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F9" w:rsidRPr="00533017" w:rsidRDefault="008550F9" w:rsidP="00DA7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8550F9" w:rsidRPr="00533017" w:rsidRDefault="008550F9" w:rsidP="00DA7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493</w:t>
      </w:r>
    </w:p>
    <w:p w:rsidR="008550F9" w:rsidRPr="00533017" w:rsidRDefault="00DA72D1" w:rsidP="00DA7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РАЙОНА</w:t>
      </w:r>
      <w:r w:rsidR="008550F9" w:rsidRPr="0053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</w:p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w:rsidR="00DA72D1" w:rsidTr="00DA72D1"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D1" w:rsidRDefault="00DA72D1" w:rsidP="00DA7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«ПРИНЯТО»</w:t>
            </w:r>
          </w:p>
          <w:p w:rsidR="00DA72D1" w:rsidRDefault="00DA72D1" w:rsidP="00DA72D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Решением Совета</w:t>
            </w:r>
          </w:p>
          <w:p w:rsidR="00DA72D1" w:rsidRDefault="00DA72D1" w:rsidP="00DA72D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ГБОУ СОШ №493</w:t>
            </w:r>
          </w:p>
          <w:p w:rsidR="00DA72D1" w:rsidRDefault="00DA72D1" w:rsidP="00DA72D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Кировского района Санкт-Петербурга</w:t>
            </w:r>
          </w:p>
          <w:p w:rsidR="00DA72D1" w:rsidRPr="00DA72D1" w:rsidRDefault="00DA72D1" w:rsidP="00DA72D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Протокол № </w:t>
            </w:r>
            <w:r w:rsidRPr="00CC341F">
              <w:rPr>
                <w:rFonts w:ascii="Times New Roman" w:eastAsia="Calibri" w:hAnsi="Times New Roman" w:cs="Times New Roman"/>
                <w:u w:val="single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от </w:t>
            </w:r>
            <w:r w:rsidRPr="00CC341F">
              <w:rPr>
                <w:rFonts w:ascii="Times New Roman" w:eastAsia="Calibri" w:hAnsi="Times New Roman" w:cs="Times New Roman"/>
                <w:u w:val="single"/>
              </w:rPr>
              <w:t>30.12.2020 г.</w:t>
            </w:r>
          </w:p>
          <w:p w:rsidR="00DA72D1" w:rsidRDefault="00DA72D1" w:rsidP="00DA72D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D1" w:rsidRDefault="00DA72D1" w:rsidP="00DA7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«УТВЕРЖДЕНО»</w:t>
            </w:r>
          </w:p>
          <w:p w:rsidR="00DA72D1" w:rsidRDefault="00DA72D1" w:rsidP="00DA72D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Приказом по ГБОУ СОШ №493 </w:t>
            </w:r>
          </w:p>
          <w:p w:rsidR="00DA72D1" w:rsidRDefault="00DA72D1" w:rsidP="00DA72D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Кировского района Санкт-Петербурга</w:t>
            </w:r>
          </w:p>
          <w:p w:rsidR="00DA72D1" w:rsidRDefault="00DA72D1" w:rsidP="00DA72D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  <w:r w:rsidRPr="00DA72D1">
              <w:rPr>
                <w:rFonts w:ascii="Times New Roman" w:eastAsia="Calibri" w:hAnsi="Times New Roman" w:cs="Times New Roman"/>
                <w:u w:val="single"/>
              </w:rPr>
              <w:t>310</w:t>
            </w:r>
            <w:r>
              <w:rPr>
                <w:rFonts w:ascii="Times New Roman" w:eastAsia="Calibri" w:hAnsi="Times New Roman" w:cs="Times New Roman"/>
              </w:rPr>
              <w:t xml:space="preserve"> от </w:t>
            </w:r>
            <w:r w:rsidRPr="00DA72D1">
              <w:rPr>
                <w:rFonts w:ascii="Times New Roman" w:eastAsia="Calibri" w:hAnsi="Times New Roman" w:cs="Times New Roman"/>
                <w:u w:val="single"/>
              </w:rPr>
              <w:t>30.12.2020 г.</w:t>
            </w:r>
          </w:p>
          <w:p w:rsidR="00DA72D1" w:rsidRDefault="00DA72D1" w:rsidP="00DA72D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A72D1" w:rsidRDefault="00DA72D1" w:rsidP="00DA72D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ГБОУ СОШ № 493</w:t>
            </w:r>
          </w:p>
          <w:p w:rsidR="00DA72D1" w:rsidRDefault="00DA72D1" w:rsidP="00DA7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 Пахомова Г.А.</w:t>
            </w:r>
          </w:p>
        </w:tc>
      </w:tr>
    </w:tbl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2D1" w:rsidRDefault="00DA72D1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DA72D1" w:rsidRDefault="00DA72D1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DA72D1" w:rsidRDefault="00DA72D1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DA72D1" w:rsidRDefault="00DA72D1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8550F9" w:rsidRPr="00DA72D1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DA72D1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ПРОГРАММА РАЗВИТИЯ ШКОЛЫ</w:t>
      </w:r>
    </w:p>
    <w:p w:rsidR="007E07F7" w:rsidRPr="00DA72D1" w:rsidRDefault="007E07F7" w:rsidP="00533017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DA72D1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«Развитие образования</w:t>
      </w:r>
    </w:p>
    <w:p w:rsidR="007E07F7" w:rsidRPr="00DA72D1" w:rsidRDefault="00DA72D1" w:rsidP="00533017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DA72D1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В ГБОУ</w:t>
      </w:r>
      <w:r w:rsidR="007E07F7" w:rsidRPr="00DA72D1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СОШ №493 Кировского района </w:t>
      </w:r>
    </w:p>
    <w:p w:rsidR="007E07F7" w:rsidRPr="00DA72D1" w:rsidRDefault="007E07F7" w:rsidP="00533017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DA72D1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Санкт-Петербурга» </w:t>
      </w:r>
    </w:p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ru-RU"/>
        </w:rPr>
      </w:pPr>
    </w:p>
    <w:p w:rsidR="008550F9" w:rsidRPr="00DA72D1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4"/>
          <w:lang w:eastAsia="ru-RU"/>
        </w:rPr>
      </w:pPr>
      <w:r w:rsidRPr="00DA72D1">
        <w:rPr>
          <w:rFonts w:ascii="Times New Roman" w:eastAsia="Times New Roman" w:hAnsi="Times New Roman" w:cs="Times New Roman"/>
          <w:b/>
          <w:i/>
          <w:smallCaps/>
          <w:sz w:val="28"/>
          <w:szCs w:val="24"/>
          <w:lang w:eastAsia="ru-RU"/>
        </w:rPr>
        <w:t>на 2020-2025 годы</w:t>
      </w:r>
    </w:p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360" w:lineRule="auto"/>
        <w:ind w:left="4860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F7" w:rsidRPr="00533017" w:rsidRDefault="007E07F7" w:rsidP="00533017">
      <w:pPr>
        <w:spacing w:after="0" w:line="360" w:lineRule="auto"/>
        <w:ind w:left="4860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F7" w:rsidRPr="00533017" w:rsidRDefault="007E07F7" w:rsidP="00533017">
      <w:pPr>
        <w:spacing w:after="0" w:line="360" w:lineRule="auto"/>
        <w:ind w:left="4860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8550F9" w:rsidRDefault="008550F9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D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</w:p>
    <w:p w:rsidR="007C079F" w:rsidRPr="00DA72D1" w:rsidRDefault="007C079F" w:rsidP="00533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629210799"/>
        <w:docPartObj>
          <w:docPartGallery w:val="Table of Contents"/>
          <w:docPartUnique/>
        </w:docPartObj>
      </w:sdtPr>
      <w:sdtContent>
        <w:p w:rsidR="00C81FD5" w:rsidRPr="006461BB" w:rsidRDefault="00C81FD5" w:rsidP="00533017">
          <w:pPr>
            <w:pStyle w:val="af8"/>
            <w:rPr>
              <w:rFonts w:ascii="Times New Roman" w:hAnsi="Times New Roman" w:cs="Times New Roman"/>
              <w:sz w:val="24"/>
              <w:szCs w:val="24"/>
            </w:rPr>
          </w:pPr>
          <w:r w:rsidRPr="006461BB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61626B" w:rsidRPr="006461BB" w:rsidRDefault="00C81FD5">
          <w:pPr>
            <w:pStyle w:val="14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5330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3301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330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3341858" w:history="1">
            <w:r w:rsidR="0061626B" w:rsidRPr="006461BB">
              <w:rPr>
                <w:rStyle w:val="af1"/>
                <w:rFonts w:ascii="Times New Roman" w:hAnsi="Times New Roman"/>
                <w:noProof/>
              </w:rPr>
              <w:t xml:space="preserve">1. </w:t>
            </w:r>
            <w:r w:rsidR="006461BB" w:rsidRPr="006461BB">
              <w:rPr>
                <w:rStyle w:val="af1"/>
                <w:rFonts w:ascii="Times New Roman" w:hAnsi="Times New Roman"/>
                <w:noProof/>
              </w:rPr>
              <w:t>Паспорт программы развития</w:t>
            </w:r>
            <w:r w:rsidR="0061626B" w:rsidRPr="006461BB">
              <w:rPr>
                <w:noProof/>
                <w:webHidden/>
              </w:rPr>
              <w:tab/>
            </w:r>
            <w:r w:rsidR="0061626B" w:rsidRPr="006461BB">
              <w:rPr>
                <w:noProof/>
                <w:webHidden/>
              </w:rPr>
              <w:fldChar w:fldCharType="begin"/>
            </w:r>
            <w:r w:rsidR="0061626B" w:rsidRPr="006461BB">
              <w:rPr>
                <w:noProof/>
                <w:webHidden/>
              </w:rPr>
              <w:instrText xml:space="preserve"> PAGEREF _Toc63341858 \h </w:instrText>
            </w:r>
            <w:r w:rsidR="0061626B" w:rsidRPr="006461BB">
              <w:rPr>
                <w:noProof/>
                <w:webHidden/>
              </w:rPr>
            </w:r>
            <w:r w:rsidR="0061626B" w:rsidRPr="006461BB">
              <w:rPr>
                <w:noProof/>
                <w:webHidden/>
              </w:rPr>
              <w:fldChar w:fldCharType="separate"/>
            </w:r>
            <w:r w:rsidR="00D11C43">
              <w:rPr>
                <w:noProof/>
                <w:webHidden/>
              </w:rPr>
              <w:t>3</w:t>
            </w:r>
            <w:r w:rsidR="0061626B" w:rsidRPr="006461BB">
              <w:rPr>
                <w:noProof/>
                <w:webHidden/>
              </w:rPr>
              <w:fldChar w:fldCharType="end"/>
            </w:r>
          </w:hyperlink>
        </w:p>
        <w:p w:rsidR="0061626B" w:rsidRPr="006461BB" w:rsidRDefault="00B95C65">
          <w:pPr>
            <w:pStyle w:val="14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3341859" w:history="1">
            <w:r w:rsidR="0061626B" w:rsidRPr="006461BB">
              <w:rPr>
                <w:rStyle w:val="af1"/>
                <w:rFonts w:ascii="Times New Roman" w:hAnsi="Times New Roman"/>
                <w:noProof/>
              </w:rPr>
              <w:t>2.Характеристика текущего состояния системы образования в ГБОУ СОШ №493 Кировского района Санкт-Петербурга</w:t>
            </w:r>
            <w:r w:rsidR="0061626B" w:rsidRPr="006461BB">
              <w:rPr>
                <w:noProof/>
                <w:webHidden/>
              </w:rPr>
              <w:tab/>
            </w:r>
            <w:r w:rsidR="0061626B" w:rsidRPr="006461BB">
              <w:rPr>
                <w:noProof/>
                <w:webHidden/>
              </w:rPr>
              <w:fldChar w:fldCharType="begin"/>
            </w:r>
            <w:r w:rsidR="0061626B" w:rsidRPr="006461BB">
              <w:rPr>
                <w:noProof/>
                <w:webHidden/>
              </w:rPr>
              <w:instrText xml:space="preserve"> PAGEREF _Toc63341859 \h </w:instrText>
            </w:r>
            <w:r w:rsidR="0061626B" w:rsidRPr="006461BB">
              <w:rPr>
                <w:noProof/>
                <w:webHidden/>
              </w:rPr>
            </w:r>
            <w:r w:rsidR="0061626B" w:rsidRPr="006461BB">
              <w:rPr>
                <w:noProof/>
                <w:webHidden/>
              </w:rPr>
              <w:fldChar w:fldCharType="separate"/>
            </w:r>
            <w:r w:rsidR="00D11C43">
              <w:rPr>
                <w:noProof/>
                <w:webHidden/>
              </w:rPr>
              <w:t>4</w:t>
            </w:r>
            <w:r w:rsidR="0061626B" w:rsidRPr="006461BB">
              <w:rPr>
                <w:noProof/>
                <w:webHidden/>
              </w:rPr>
              <w:fldChar w:fldCharType="end"/>
            </w:r>
          </w:hyperlink>
        </w:p>
        <w:p w:rsidR="0061626B" w:rsidRPr="006461BB" w:rsidRDefault="00B95C65">
          <w:pPr>
            <w:pStyle w:val="14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3341860" w:history="1">
            <w:r w:rsidR="0061626B" w:rsidRPr="006461BB">
              <w:rPr>
                <w:rStyle w:val="af1"/>
                <w:rFonts w:ascii="Times New Roman" w:eastAsia="MS Gothic" w:hAnsi="Times New Roman" w:cs="Times New Roman"/>
                <w:bCs/>
                <w:noProof/>
                <w:lang w:eastAsia="ru-RU"/>
              </w:rPr>
              <w:t>4.Описание целей и задач Программы развития</w:t>
            </w:r>
            <w:r w:rsidR="0061626B" w:rsidRPr="006461BB">
              <w:rPr>
                <w:noProof/>
                <w:webHidden/>
              </w:rPr>
              <w:tab/>
            </w:r>
            <w:r w:rsidR="0061626B" w:rsidRPr="006461BB">
              <w:rPr>
                <w:noProof/>
                <w:webHidden/>
              </w:rPr>
              <w:fldChar w:fldCharType="begin"/>
            </w:r>
            <w:r w:rsidR="0061626B" w:rsidRPr="006461BB">
              <w:rPr>
                <w:noProof/>
                <w:webHidden/>
              </w:rPr>
              <w:instrText xml:space="preserve"> PAGEREF _Toc63341860 \h </w:instrText>
            </w:r>
            <w:r w:rsidR="0061626B" w:rsidRPr="006461BB">
              <w:rPr>
                <w:noProof/>
                <w:webHidden/>
              </w:rPr>
            </w:r>
            <w:r w:rsidR="0061626B" w:rsidRPr="006461BB">
              <w:rPr>
                <w:noProof/>
                <w:webHidden/>
              </w:rPr>
              <w:fldChar w:fldCharType="separate"/>
            </w:r>
            <w:r w:rsidR="00D11C43">
              <w:rPr>
                <w:noProof/>
                <w:webHidden/>
              </w:rPr>
              <w:t>10</w:t>
            </w:r>
            <w:r w:rsidR="0061626B" w:rsidRPr="006461BB">
              <w:rPr>
                <w:noProof/>
                <w:webHidden/>
              </w:rPr>
              <w:fldChar w:fldCharType="end"/>
            </w:r>
          </w:hyperlink>
        </w:p>
        <w:p w:rsidR="0061626B" w:rsidRPr="006461BB" w:rsidRDefault="00B95C65">
          <w:pPr>
            <w:pStyle w:val="14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3341861" w:history="1">
            <w:r w:rsidR="0061626B" w:rsidRPr="006461BB">
              <w:rPr>
                <w:rStyle w:val="af1"/>
                <w:rFonts w:ascii="Times New Roman" w:eastAsia="MS Gothic" w:hAnsi="Times New Roman" w:cs="Times New Roman"/>
                <w:bCs/>
                <w:noProof/>
                <w:lang w:eastAsia="ru-RU"/>
              </w:rPr>
              <w:t>5.Сроки реализации Программы развития в целом, контрольные этапы и сроки их реализации</w:t>
            </w:r>
            <w:r w:rsidR="0061626B" w:rsidRPr="006461BB">
              <w:rPr>
                <w:noProof/>
                <w:webHidden/>
              </w:rPr>
              <w:tab/>
            </w:r>
            <w:r w:rsidR="0061626B" w:rsidRPr="006461BB">
              <w:rPr>
                <w:noProof/>
                <w:webHidden/>
              </w:rPr>
              <w:fldChar w:fldCharType="begin"/>
            </w:r>
            <w:r w:rsidR="0061626B" w:rsidRPr="006461BB">
              <w:rPr>
                <w:noProof/>
                <w:webHidden/>
              </w:rPr>
              <w:instrText xml:space="preserve"> PAGEREF _Toc63341861 \h </w:instrText>
            </w:r>
            <w:r w:rsidR="0061626B" w:rsidRPr="006461BB">
              <w:rPr>
                <w:noProof/>
                <w:webHidden/>
              </w:rPr>
            </w:r>
            <w:r w:rsidR="0061626B" w:rsidRPr="006461BB">
              <w:rPr>
                <w:noProof/>
                <w:webHidden/>
              </w:rPr>
              <w:fldChar w:fldCharType="separate"/>
            </w:r>
            <w:r w:rsidR="00D11C43">
              <w:rPr>
                <w:noProof/>
                <w:webHidden/>
              </w:rPr>
              <w:t>11</w:t>
            </w:r>
            <w:r w:rsidR="0061626B" w:rsidRPr="006461BB">
              <w:rPr>
                <w:noProof/>
                <w:webHidden/>
              </w:rPr>
              <w:fldChar w:fldCharType="end"/>
            </w:r>
          </w:hyperlink>
        </w:p>
        <w:p w:rsidR="0061626B" w:rsidRPr="006461BB" w:rsidRDefault="00B95C65">
          <w:pPr>
            <w:pStyle w:val="14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3341862" w:history="1">
            <w:r w:rsidR="0061626B" w:rsidRPr="006461BB">
              <w:rPr>
                <w:rStyle w:val="af1"/>
                <w:rFonts w:ascii="Times New Roman" w:eastAsia="MS Gothic" w:hAnsi="Times New Roman" w:cs="Times New Roman"/>
                <w:bCs/>
                <w:noProof/>
                <w:lang w:eastAsia="ru-RU"/>
              </w:rPr>
              <w:t>7.Механизм реализации программы развития</w:t>
            </w:r>
            <w:r w:rsidR="0061626B" w:rsidRPr="006461BB">
              <w:rPr>
                <w:noProof/>
                <w:webHidden/>
              </w:rPr>
              <w:tab/>
            </w:r>
            <w:r w:rsidR="0061626B" w:rsidRPr="006461BB">
              <w:rPr>
                <w:noProof/>
                <w:webHidden/>
              </w:rPr>
              <w:fldChar w:fldCharType="begin"/>
            </w:r>
            <w:r w:rsidR="0061626B" w:rsidRPr="006461BB">
              <w:rPr>
                <w:noProof/>
                <w:webHidden/>
              </w:rPr>
              <w:instrText xml:space="preserve"> PAGEREF _Toc63341862 \h </w:instrText>
            </w:r>
            <w:r w:rsidR="0061626B" w:rsidRPr="006461BB">
              <w:rPr>
                <w:noProof/>
                <w:webHidden/>
              </w:rPr>
            </w:r>
            <w:r w:rsidR="0061626B" w:rsidRPr="006461BB">
              <w:rPr>
                <w:noProof/>
                <w:webHidden/>
              </w:rPr>
              <w:fldChar w:fldCharType="separate"/>
            </w:r>
            <w:r w:rsidR="00D11C43">
              <w:rPr>
                <w:noProof/>
                <w:webHidden/>
              </w:rPr>
              <w:t>17</w:t>
            </w:r>
            <w:r w:rsidR="0061626B" w:rsidRPr="006461BB">
              <w:rPr>
                <w:noProof/>
                <w:webHidden/>
              </w:rPr>
              <w:fldChar w:fldCharType="end"/>
            </w:r>
          </w:hyperlink>
        </w:p>
        <w:p w:rsidR="0061626B" w:rsidRPr="006461BB" w:rsidRDefault="00B95C65">
          <w:pPr>
            <w:pStyle w:val="14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3341863" w:history="1">
            <w:r w:rsidR="0061626B" w:rsidRPr="006461BB">
              <w:rPr>
                <w:rStyle w:val="af1"/>
                <w:rFonts w:ascii="Times New Roman" w:eastAsia="MS Gothic" w:hAnsi="Times New Roman" w:cs="Times New Roman"/>
                <w:bCs/>
                <w:noProof/>
                <w:lang w:eastAsia="ru-RU"/>
              </w:rPr>
              <w:t>8.Перечень и краткое описание подпрограмм Программы развития</w:t>
            </w:r>
            <w:r w:rsidR="0061626B" w:rsidRPr="006461BB">
              <w:rPr>
                <w:noProof/>
                <w:webHidden/>
              </w:rPr>
              <w:tab/>
            </w:r>
            <w:r w:rsidR="0061626B" w:rsidRPr="006461BB">
              <w:rPr>
                <w:noProof/>
                <w:webHidden/>
              </w:rPr>
              <w:fldChar w:fldCharType="begin"/>
            </w:r>
            <w:r w:rsidR="0061626B" w:rsidRPr="006461BB">
              <w:rPr>
                <w:noProof/>
                <w:webHidden/>
              </w:rPr>
              <w:instrText xml:space="preserve"> PAGEREF _Toc63341863 \h </w:instrText>
            </w:r>
            <w:r w:rsidR="0061626B" w:rsidRPr="006461BB">
              <w:rPr>
                <w:noProof/>
                <w:webHidden/>
              </w:rPr>
            </w:r>
            <w:r w:rsidR="0061626B" w:rsidRPr="006461BB">
              <w:rPr>
                <w:noProof/>
                <w:webHidden/>
              </w:rPr>
              <w:fldChar w:fldCharType="separate"/>
            </w:r>
            <w:r w:rsidR="00D11C43">
              <w:rPr>
                <w:noProof/>
                <w:webHidden/>
              </w:rPr>
              <w:t>17</w:t>
            </w:r>
            <w:r w:rsidR="0061626B" w:rsidRPr="006461BB">
              <w:rPr>
                <w:noProof/>
                <w:webHidden/>
              </w:rPr>
              <w:fldChar w:fldCharType="end"/>
            </w:r>
          </w:hyperlink>
        </w:p>
        <w:p w:rsidR="0061626B" w:rsidRPr="006461BB" w:rsidRDefault="00B95C65">
          <w:pPr>
            <w:pStyle w:val="24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3341864" w:history="1">
            <w:r w:rsidR="0061626B" w:rsidRPr="006461BB">
              <w:rPr>
                <w:rStyle w:val="af1"/>
                <w:rFonts w:ascii="Times New Roman" w:eastAsia="MS Gothic" w:hAnsi="Times New Roman" w:cs="Times New Roman"/>
                <w:bCs/>
                <w:noProof/>
                <w:lang w:eastAsia="ru-RU"/>
              </w:rPr>
              <w:t>8.1. Подпрограмма «Современная образовательная организация»</w:t>
            </w:r>
            <w:r w:rsidR="0061626B" w:rsidRPr="006461BB">
              <w:rPr>
                <w:noProof/>
                <w:webHidden/>
              </w:rPr>
              <w:tab/>
            </w:r>
            <w:r w:rsidR="0061626B" w:rsidRPr="006461BB">
              <w:rPr>
                <w:noProof/>
                <w:webHidden/>
              </w:rPr>
              <w:fldChar w:fldCharType="begin"/>
            </w:r>
            <w:r w:rsidR="0061626B" w:rsidRPr="006461BB">
              <w:rPr>
                <w:noProof/>
                <w:webHidden/>
              </w:rPr>
              <w:instrText xml:space="preserve"> PAGEREF _Toc63341864 \h </w:instrText>
            </w:r>
            <w:r w:rsidR="0061626B" w:rsidRPr="006461BB">
              <w:rPr>
                <w:noProof/>
                <w:webHidden/>
              </w:rPr>
            </w:r>
            <w:r w:rsidR="0061626B" w:rsidRPr="006461BB">
              <w:rPr>
                <w:noProof/>
                <w:webHidden/>
              </w:rPr>
              <w:fldChar w:fldCharType="separate"/>
            </w:r>
            <w:r w:rsidR="00D11C43">
              <w:rPr>
                <w:noProof/>
                <w:webHidden/>
              </w:rPr>
              <w:t>17</w:t>
            </w:r>
            <w:r w:rsidR="0061626B" w:rsidRPr="006461BB">
              <w:rPr>
                <w:noProof/>
                <w:webHidden/>
              </w:rPr>
              <w:fldChar w:fldCharType="end"/>
            </w:r>
          </w:hyperlink>
        </w:p>
        <w:p w:rsidR="0061626B" w:rsidRPr="006461BB" w:rsidRDefault="00B95C65">
          <w:pPr>
            <w:pStyle w:val="24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3341865" w:history="1">
            <w:r w:rsidR="0061626B" w:rsidRPr="006461BB">
              <w:rPr>
                <w:rStyle w:val="af1"/>
                <w:rFonts w:ascii="Times New Roman" w:eastAsia="MS Gothic" w:hAnsi="Times New Roman" w:cs="Times New Roman"/>
                <w:bCs/>
                <w:noProof/>
                <w:lang w:eastAsia="ru-RU"/>
              </w:rPr>
              <w:t>8.2. Подпрограмма «Индивидуальные маршруты в цифровой среде»</w:t>
            </w:r>
            <w:r w:rsidR="0061626B" w:rsidRPr="006461BB">
              <w:rPr>
                <w:noProof/>
                <w:webHidden/>
              </w:rPr>
              <w:tab/>
            </w:r>
            <w:r w:rsidR="0061626B" w:rsidRPr="006461BB">
              <w:rPr>
                <w:noProof/>
                <w:webHidden/>
              </w:rPr>
              <w:fldChar w:fldCharType="begin"/>
            </w:r>
            <w:r w:rsidR="0061626B" w:rsidRPr="006461BB">
              <w:rPr>
                <w:noProof/>
                <w:webHidden/>
              </w:rPr>
              <w:instrText xml:space="preserve"> PAGEREF _Toc63341865 \h </w:instrText>
            </w:r>
            <w:r w:rsidR="0061626B" w:rsidRPr="006461BB">
              <w:rPr>
                <w:noProof/>
                <w:webHidden/>
              </w:rPr>
            </w:r>
            <w:r w:rsidR="0061626B" w:rsidRPr="006461BB">
              <w:rPr>
                <w:noProof/>
                <w:webHidden/>
              </w:rPr>
              <w:fldChar w:fldCharType="separate"/>
            </w:r>
            <w:r w:rsidR="00D11C43">
              <w:rPr>
                <w:noProof/>
                <w:webHidden/>
              </w:rPr>
              <w:t>19</w:t>
            </w:r>
            <w:r w:rsidR="0061626B" w:rsidRPr="006461BB">
              <w:rPr>
                <w:noProof/>
                <w:webHidden/>
              </w:rPr>
              <w:fldChar w:fldCharType="end"/>
            </w:r>
          </w:hyperlink>
        </w:p>
        <w:p w:rsidR="0061626B" w:rsidRPr="006461BB" w:rsidRDefault="00B95C65">
          <w:pPr>
            <w:pStyle w:val="24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3341866" w:history="1">
            <w:r w:rsidR="0061626B" w:rsidRPr="006461BB">
              <w:rPr>
                <w:rStyle w:val="af1"/>
                <w:rFonts w:ascii="Times New Roman" w:eastAsia="MS Gothic" w:hAnsi="Times New Roman" w:cs="Times New Roman"/>
                <w:bCs/>
                <w:noProof/>
                <w:lang w:eastAsia="ru-RU"/>
              </w:rPr>
              <w:t>8.4. Подпрограмма «Педагог и руководитель: развиваемся вместе»</w:t>
            </w:r>
            <w:r w:rsidR="0061626B" w:rsidRPr="006461BB">
              <w:rPr>
                <w:noProof/>
                <w:webHidden/>
              </w:rPr>
              <w:tab/>
            </w:r>
            <w:r w:rsidR="0061626B" w:rsidRPr="006461BB">
              <w:rPr>
                <w:noProof/>
                <w:webHidden/>
              </w:rPr>
              <w:fldChar w:fldCharType="begin"/>
            </w:r>
            <w:r w:rsidR="0061626B" w:rsidRPr="006461BB">
              <w:rPr>
                <w:noProof/>
                <w:webHidden/>
              </w:rPr>
              <w:instrText xml:space="preserve"> PAGEREF _Toc63341866 \h </w:instrText>
            </w:r>
            <w:r w:rsidR="0061626B" w:rsidRPr="006461BB">
              <w:rPr>
                <w:noProof/>
                <w:webHidden/>
              </w:rPr>
            </w:r>
            <w:r w:rsidR="0061626B" w:rsidRPr="006461BB">
              <w:rPr>
                <w:noProof/>
                <w:webHidden/>
              </w:rPr>
              <w:fldChar w:fldCharType="separate"/>
            </w:r>
            <w:r w:rsidR="00D11C43">
              <w:rPr>
                <w:noProof/>
                <w:webHidden/>
              </w:rPr>
              <w:t>23</w:t>
            </w:r>
            <w:r w:rsidR="0061626B" w:rsidRPr="006461BB">
              <w:rPr>
                <w:noProof/>
                <w:webHidden/>
              </w:rPr>
              <w:fldChar w:fldCharType="end"/>
            </w:r>
          </w:hyperlink>
        </w:p>
        <w:p w:rsidR="0061626B" w:rsidRPr="006461BB" w:rsidRDefault="00B95C65">
          <w:pPr>
            <w:pStyle w:val="24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3341867" w:history="1">
            <w:r w:rsidR="0061626B" w:rsidRPr="006461BB">
              <w:rPr>
                <w:rStyle w:val="af1"/>
                <w:rFonts w:ascii="Times New Roman" w:eastAsia="MS Gothic" w:hAnsi="Times New Roman" w:cs="Times New Roman"/>
                <w:bCs/>
                <w:noProof/>
                <w:lang w:eastAsia="ru-RU"/>
              </w:rPr>
              <w:t>8.5. Подпрограмма «Оценка качества образования»</w:t>
            </w:r>
            <w:r w:rsidR="0061626B" w:rsidRPr="006461BB">
              <w:rPr>
                <w:noProof/>
                <w:webHidden/>
              </w:rPr>
              <w:tab/>
            </w:r>
            <w:r w:rsidR="0061626B" w:rsidRPr="006461BB">
              <w:rPr>
                <w:noProof/>
                <w:webHidden/>
              </w:rPr>
              <w:fldChar w:fldCharType="begin"/>
            </w:r>
            <w:r w:rsidR="0061626B" w:rsidRPr="006461BB">
              <w:rPr>
                <w:noProof/>
                <w:webHidden/>
              </w:rPr>
              <w:instrText xml:space="preserve"> PAGEREF _Toc63341867 \h </w:instrText>
            </w:r>
            <w:r w:rsidR="0061626B" w:rsidRPr="006461BB">
              <w:rPr>
                <w:noProof/>
                <w:webHidden/>
              </w:rPr>
            </w:r>
            <w:r w:rsidR="0061626B" w:rsidRPr="006461BB">
              <w:rPr>
                <w:noProof/>
                <w:webHidden/>
              </w:rPr>
              <w:fldChar w:fldCharType="separate"/>
            </w:r>
            <w:r w:rsidR="00D11C43">
              <w:rPr>
                <w:noProof/>
                <w:webHidden/>
              </w:rPr>
              <w:t>25</w:t>
            </w:r>
            <w:r w:rsidR="0061626B" w:rsidRPr="006461BB">
              <w:rPr>
                <w:noProof/>
                <w:webHidden/>
              </w:rPr>
              <w:fldChar w:fldCharType="end"/>
            </w:r>
          </w:hyperlink>
        </w:p>
        <w:p w:rsidR="0061626B" w:rsidRDefault="00B95C65">
          <w:pPr>
            <w:pStyle w:val="24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3341868" w:history="1">
            <w:r w:rsidR="0061626B" w:rsidRPr="006461BB">
              <w:rPr>
                <w:rStyle w:val="af1"/>
                <w:rFonts w:ascii="Times New Roman" w:eastAsia="MS Gothic" w:hAnsi="Times New Roman" w:cs="Times New Roman"/>
                <w:bCs/>
                <w:noProof/>
                <w:lang w:eastAsia="ru-RU"/>
              </w:rPr>
              <w:t xml:space="preserve">8.6. Подпрограмма </w:t>
            </w:r>
            <w:r w:rsidR="0061626B" w:rsidRPr="006461BB">
              <w:rPr>
                <w:rStyle w:val="af1"/>
                <w:rFonts w:ascii="Times New Roman" w:eastAsia="MS Gothic" w:hAnsi="Times New Roman" w:cs="Times New Roman"/>
                <w:bCs/>
                <w:i/>
                <w:noProof/>
                <w:lang w:eastAsia="ru-RU"/>
              </w:rPr>
              <w:t>«Воспитание Человека. Гражданина. Патриота»</w:t>
            </w:r>
            <w:r w:rsidR="0061626B" w:rsidRPr="006461BB">
              <w:rPr>
                <w:noProof/>
                <w:webHidden/>
              </w:rPr>
              <w:tab/>
            </w:r>
            <w:r w:rsidR="0061626B" w:rsidRPr="006461BB">
              <w:rPr>
                <w:noProof/>
                <w:webHidden/>
              </w:rPr>
              <w:fldChar w:fldCharType="begin"/>
            </w:r>
            <w:r w:rsidR="0061626B" w:rsidRPr="006461BB">
              <w:rPr>
                <w:noProof/>
                <w:webHidden/>
              </w:rPr>
              <w:instrText xml:space="preserve"> PAGEREF _Toc63341868 \h </w:instrText>
            </w:r>
            <w:r w:rsidR="0061626B" w:rsidRPr="006461BB">
              <w:rPr>
                <w:noProof/>
                <w:webHidden/>
              </w:rPr>
            </w:r>
            <w:r w:rsidR="0061626B" w:rsidRPr="006461BB">
              <w:rPr>
                <w:noProof/>
                <w:webHidden/>
              </w:rPr>
              <w:fldChar w:fldCharType="separate"/>
            </w:r>
            <w:r w:rsidR="00D11C43">
              <w:rPr>
                <w:noProof/>
                <w:webHidden/>
              </w:rPr>
              <w:t>26</w:t>
            </w:r>
            <w:r w:rsidR="0061626B" w:rsidRPr="006461BB">
              <w:rPr>
                <w:noProof/>
                <w:webHidden/>
              </w:rPr>
              <w:fldChar w:fldCharType="end"/>
            </w:r>
          </w:hyperlink>
        </w:p>
        <w:p w:rsidR="00C81FD5" w:rsidRPr="00533017" w:rsidRDefault="00C81FD5" w:rsidP="00533017">
          <w:pPr>
            <w:rPr>
              <w:rFonts w:ascii="Times New Roman" w:hAnsi="Times New Roman" w:cs="Times New Roman"/>
              <w:sz w:val="24"/>
              <w:szCs w:val="24"/>
            </w:rPr>
          </w:pPr>
          <w:r w:rsidRPr="0053301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550F9" w:rsidRPr="00533017" w:rsidRDefault="008550F9" w:rsidP="005330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8DF" w:rsidRDefault="009028DF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8DF" w:rsidRDefault="009028DF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8DF" w:rsidRDefault="009028DF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8DF" w:rsidRDefault="009028DF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F9" w:rsidRDefault="008550F9" w:rsidP="009028DF">
      <w:pPr>
        <w:pStyle w:val="1"/>
      </w:pPr>
    </w:p>
    <w:p w:rsidR="00E90F30" w:rsidRDefault="00E90F30" w:rsidP="00E90F30">
      <w:pPr>
        <w:rPr>
          <w:lang w:eastAsia="ru-RU"/>
        </w:rPr>
      </w:pPr>
    </w:p>
    <w:p w:rsidR="00E90F30" w:rsidRDefault="00E90F30" w:rsidP="00E90F30">
      <w:pPr>
        <w:rPr>
          <w:lang w:eastAsia="ru-RU"/>
        </w:rPr>
      </w:pPr>
    </w:p>
    <w:p w:rsidR="00E90F30" w:rsidRDefault="00E90F30" w:rsidP="00E90F30">
      <w:pPr>
        <w:rPr>
          <w:lang w:eastAsia="ru-RU"/>
        </w:rPr>
      </w:pPr>
    </w:p>
    <w:p w:rsidR="00E90F30" w:rsidRPr="00E90F30" w:rsidRDefault="00E90F30" w:rsidP="00E90F30">
      <w:pPr>
        <w:rPr>
          <w:lang w:eastAsia="ru-RU"/>
        </w:rPr>
      </w:pPr>
    </w:p>
    <w:p w:rsidR="00F764D4" w:rsidRPr="009028DF" w:rsidRDefault="00F764D4" w:rsidP="009028DF">
      <w:pPr>
        <w:pStyle w:val="1"/>
      </w:pPr>
    </w:p>
    <w:p w:rsidR="00F764D4" w:rsidRPr="00533017" w:rsidRDefault="00F764D4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4D4" w:rsidRPr="00533017" w:rsidRDefault="00F764D4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4D4" w:rsidRPr="00533017" w:rsidRDefault="00F764D4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4D4" w:rsidRPr="00533017" w:rsidRDefault="00F764D4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4D4" w:rsidRPr="00533017" w:rsidRDefault="00F764D4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4D4" w:rsidRPr="00533017" w:rsidRDefault="00F764D4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4D4" w:rsidRPr="00533017" w:rsidRDefault="00F764D4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4D4" w:rsidRPr="00533017" w:rsidRDefault="00F764D4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4D4" w:rsidRDefault="00F764D4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DC9" w:rsidRDefault="00A63DC9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DC9" w:rsidRDefault="00A63DC9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DC9" w:rsidRDefault="00A63DC9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DC9" w:rsidRPr="00533017" w:rsidRDefault="00A63DC9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4D4" w:rsidRDefault="00F764D4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B" w:rsidRPr="00533017" w:rsidRDefault="006461BB" w:rsidP="0053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F9" w:rsidRDefault="00C20F1A" w:rsidP="00C20F1A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bookmarkStart w:id="0" w:name="_Toc63341858"/>
      <w:r w:rsidRPr="00C20F1A">
        <w:rPr>
          <w:rFonts w:ascii="Times New Roman" w:hAnsi="Times New Roman"/>
          <w:b w:val="0"/>
          <w:bCs w:val="0"/>
          <w:sz w:val="24"/>
        </w:rPr>
        <w:lastRenderedPageBreak/>
        <w:t>1.</w:t>
      </w:r>
      <w:r>
        <w:rPr>
          <w:rFonts w:ascii="Times New Roman" w:hAnsi="Times New Roman"/>
          <w:sz w:val="24"/>
        </w:rPr>
        <w:t xml:space="preserve"> </w:t>
      </w:r>
      <w:r w:rsidRPr="00C20F1A">
        <w:rPr>
          <w:rFonts w:ascii="Times New Roman" w:hAnsi="Times New Roman"/>
          <w:sz w:val="24"/>
        </w:rPr>
        <w:t>Паспорт программы развития</w:t>
      </w:r>
      <w:bookmarkEnd w:id="0"/>
    </w:p>
    <w:p w:rsidR="00C20F1A" w:rsidRPr="00C20F1A" w:rsidRDefault="00C20F1A" w:rsidP="00C20F1A">
      <w:pPr>
        <w:spacing w:after="0" w:line="240" w:lineRule="auto"/>
        <w:rPr>
          <w:sz w:val="14"/>
          <w:lang w:eastAsia="ru-RU"/>
        </w:rPr>
      </w:pPr>
    </w:p>
    <w:tbl>
      <w:tblPr>
        <w:tblW w:w="10349" w:type="dxa"/>
        <w:tblInd w:w="-776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8648"/>
      </w:tblGrid>
      <w:tr w:rsidR="008550F9" w:rsidRPr="00D477B4" w:rsidTr="007C079F"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Полное</w:t>
            </w:r>
          </w:p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       программы</w:t>
            </w:r>
          </w:p>
        </w:tc>
        <w:tc>
          <w:tcPr>
            <w:tcW w:w="86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550F9" w:rsidRPr="00D477B4" w:rsidRDefault="008550F9" w:rsidP="00C2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 развития государственного бюджетного общеобразовательного учреждения средней общеобразовательной школы № 493 Кировского района Санкт-Петербурга на 2020-2025 г.г.</w:t>
            </w:r>
          </w:p>
        </w:tc>
      </w:tr>
      <w:tr w:rsidR="008550F9" w:rsidRPr="00D477B4" w:rsidTr="007C079F"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Основания</w:t>
            </w:r>
          </w:p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</w:p>
          <w:p w:rsidR="008550F9" w:rsidRPr="00D477B4" w:rsidRDefault="00E90F30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8550F9"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азработки</w:t>
            </w:r>
          </w:p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86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028DF" w:rsidRDefault="008550F9" w:rsidP="009028DF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22F6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Федеральный закон «Об образовании в Р.Ф.» от 29.12.2012 N 273-ФЗ, вступивший в силу с 1сентября 2013 года</w:t>
            </w:r>
            <w:r w:rsidR="00C81FD5" w:rsidRPr="00422F6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 изменениями 2020 года</w:t>
            </w:r>
            <w:r w:rsidRPr="00422F6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;</w:t>
            </w:r>
            <w:r w:rsidR="00422F6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422F6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Федеральный государственный образовательный стандарт начального   </w:t>
            </w:r>
            <w:r w:rsidR="00481FB2" w:rsidRPr="00422F6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основного и</w:t>
            </w:r>
            <w:r w:rsidRPr="00422F6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среднего образования</w:t>
            </w:r>
            <w:r w:rsidR="00422F6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8550F9" w:rsidRPr="00422F6E" w:rsidRDefault="008550F9" w:rsidP="00422F6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>Государственная программа Российской Федерации "Развитие образования", утвержденная постановлением Правительства Российской Федерации</w:t>
            </w: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br/>
              <w:t>от 26 декабря 2017 г. N 1642</w:t>
            </w:r>
            <w:r w:rsidR="00422F6E">
              <w:rPr>
                <w:rFonts w:ascii="Times New Roman" w:eastAsia="MS Mincho" w:hAnsi="Times New Roman"/>
                <w:szCs w:val="24"/>
                <w:lang w:eastAsia="ru-RU"/>
              </w:rPr>
              <w:t>.</w:t>
            </w:r>
          </w:p>
          <w:p w:rsidR="008550F9" w:rsidRPr="00422F6E" w:rsidRDefault="008550F9" w:rsidP="00422F6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>Стратегия развития воспитания в Российской Фе</w:t>
            </w:r>
            <w:r w:rsidR="00422F6E" w:rsidRPr="00422F6E">
              <w:rPr>
                <w:rFonts w:ascii="Times New Roman" w:eastAsia="MS Mincho" w:hAnsi="Times New Roman"/>
                <w:szCs w:val="24"/>
                <w:lang w:eastAsia="ru-RU"/>
              </w:rPr>
              <w:t>дерации на период до 2025 года, утвержденная</w:t>
            </w: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 xml:space="preserve"> распоряжением Правительства Российской Федерации от 29.05.2015 №996-р»</w:t>
            </w:r>
            <w:r w:rsidR="00422F6E">
              <w:rPr>
                <w:rFonts w:ascii="Times New Roman" w:eastAsia="MS Mincho" w:hAnsi="Times New Roman"/>
                <w:szCs w:val="24"/>
                <w:lang w:eastAsia="ru-RU"/>
              </w:rPr>
              <w:t>.</w:t>
            </w:r>
          </w:p>
          <w:p w:rsidR="00422F6E" w:rsidRPr="00422F6E" w:rsidRDefault="008550F9" w:rsidP="00422F6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 xml:space="preserve">Майский указ Президента России В.В.Путина «О национальных целях и </w:t>
            </w:r>
            <w:r w:rsidR="00422F6E" w:rsidRPr="00422F6E">
              <w:rPr>
                <w:rFonts w:ascii="Times New Roman" w:eastAsia="MS Mincho" w:hAnsi="Times New Roman"/>
                <w:szCs w:val="24"/>
                <w:lang w:eastAsia="ru-RU"/>
              </w:rPr>
              <w:t xml:space="preserve">    </w:t>
            </w: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>стратегических задачах развития Российской Федерации на период до 2024 года» от 7 мая 2018 года № 204</w:t>
            </w:r>
            <w:r w:rsidR="00422F6E">
              <w:rPr>
                <w:rFonts w:ascii="Times New Roman" w:eastAsia="MS Mincho" w:hAnsi="Times New Roman"/>
                <w:szCs w:val="24"/>
                <w:lang w:eastAsia="ru-RU"/>
              </w:rPr>
              <w:t xml:space="preserve">. </w:t>
            </w:r>
          </w:p>
          <w:p w:rsidR="00422F6E" w:rsidRPr="00422F6E" w:rsidRDefault="008550F9" w:rsidP="00422F6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>Национальный проект «Образование»</w:t>
            </w:r>
            <w:r w:rsidR="00422F6E">
              <w:rPr>
                <w:rFonts w:ascii="Times New Roman" w:eastAsia="MS Mincho" w:hAnsi="Times New Roman"/>
                <w:szCs w:val="24"/>
                <w:lang w:eastAsia="ru-RU"/>
              </w:rPr>
              <w:t xml:space="preserve">. </w:t>
            </w:r>
          </w:p>
          <w:p w:rsidR="00422F6E" w:rsidRPr="00422F6E" w:rsidRDefault="008550F9" w:rsidP="00422F6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>Государственная программа Санкт-Петербурга "Развитие образования в Санкт-</w:t>
            </w:r>
            <w:r w:rsidR="00422F6E" w:rsidRPr="00422F6E">
              <w:rPr>
                <w:rFonts w:ascii="Times New Roman" w:eastAsia="MS Mincho" w:hAnsi="Times New Roman"/>
                <w:szCs w:val="24"/>
                <w:lang w:eastAsia="ru-RU"/>
              </w:rPr>
              <w:t xml:space="preserve"> </w:t>
            </w: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>Петербурге", утвержденная постановлением правительства Санкт-Петербурга от 04.06.2014 N 453</w:t>
            </w:r>
            <w:r w:rsidR="00422F6E">
              <w:rPr>
                <w:rFonts w:ascii="Times New Roman" w:eastAsia="MS Mincho" w:hAnsi="Times New Roman"/>
                <w:szCs w:val="24"/>
                <w:lang w:eastAsia="ru-RU"/>
              </w:rPr>
              <w:t xml:space="preserve">. </w:t>
            </w:r>
          </w:p>
          <w:p w:rsidR="00422F6E" w:rsidRPr="00422F6E" w:rsidRDefault="008550F9" w:rsidP="00E90F30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>Распоряжение Комитета по образованию Санкт-Петербурга от 03.07.2019 №1987-р об утверждении модели Санкт-Петербургской региональной системы оценки качества образования (далее - СПБ РСОКО), положения о СПБ РСОКО и критериев СПБ РСОКО</w:t>
            </w:r>
            <w:r w:rsidR="00422F6E">
              <w:rPr>
                <w:rFonts w:ascii="Times New Roman" w:eastAsia="MS Mincho" w:hAnsi="Times New Roman"/>
                <w:szCs w:val="24"/>
                <w:lang w:eastAsia="ru-RU"/>
              </w:rPr>
              <w:t xml:space="preserve">. </w:t>
            </w:r>
          </w:p>
          <w:p w:rsidR="008550F9" w:rsidRPr="004D20D1" w:rsidRDefault="008550F9" w:rsidP="00E90F30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>Распоряжение Комитета по образованию от 16.01.2020 №105-р «Об утверждении Концепции воспитания юных петербуржцев на 2020-2025 годы «Петербургские перспективы».</w:t>
            </w:r>
          </w:p>
          <w:p w:rsidR="008550F9" w:rsidRPr="004D20D1" w:rsidRDefault="008550F9" w:rsidP="009028DF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D20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Программа развития системы образования Киров</w:t>
            </w:r>
            <w:r w:rsidR="00481FB2" w:rsidRPr="004D20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ского района на 2021-2025</w:t>
            </w:r>
            <w:r w:rsidR="00F768E0" w:rsidRPr="004D20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8550F9" w:rsidRPr="00D477B4" w:rsidTr="007C079F"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Этапы и сроки реализации программы развития</w:t>
            </w:r>
          </w:p>
        </w:tc>
        <w:tc>
          <w:tcPr>
            <w:tcW w:w="86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550F9" w:rsidRPr="00D477B4" w:rsidRDefault="008550F9" w:rsidP="00481FB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2021 – 2025 г</w:t>
            </w:r>
            <w:r w:rsidR="00DA72D1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.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г</w:t>
            </w:r>
            <w:r w:rsidR="00DA72D1"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8550F9" w:rsidRPr="00D477B4" w:rsidTr="006461BB">
        <w:trPr>
          <w:trHeight w:val="1507"/>
        </w:trPr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double" w:sz="4" w:space="0" w:color="auto"/>
              <w:right w:val="thickThinLargeGap" w:sz="6" w:space="0" w:color="808080"/>
            </w:tcBorders>
            <w:vAlign w:val="center"/>
          </w:tcPr>
          <w:p w:rsidR="008550F9" w:rsidRPr="00D477B4" w:rsidRDefault="008550F9" w:rsidP="00481FB2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</w:rPr>
              <w:t>Участники программы развития</w:t>
            </w:r>
          </w:p>
        </w:tc>
        <w:tc>
          <w:tcPr>
            <w:tcW w:w="8648" w:type="dxa"/>
            <w:tcBorders>
              <w:top w:val="thickThinLargeGap" w:sz="6" w:space="0" w:color="808080"/>
              <w:left w:val="thickThinLargeGap" w:sz="6" w:space="0" w:color="808080"/>
              <w:bottom w:val="double" w:sz="4" w:space="0" w:color="auto"/>
              <w:right w:val="thickThinLargeGap" w:sz="6" w:space="0" w:color="808080"/>
            </w:tcBorders>
          </w:tcPr>
          <w:p w:rsidR="008550F9" w:rsidRPr="00422F6E" w:rsidRDefault="008550F9" w:rsidP="004D20D1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351"/>
              <w:jc w:val="both"/>
              <w:rPr>
                <w:rFonts w:ascii="Times New Roman" w:eastAsia="MS Mincho" w:hAnsi="Times New Roman"/>
                <w:szCs w:val="24"/>
                <w:lang w:eastAsia="ru-RU"/>
              </w:rPr>
            </w:pP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>Государственное бюджетное учреждение дополнительного образования Дворец детского (юношеского) творчества Киров</w:t>
            </w:r>
            <w:r w:rsidR="00481FB2" w:rsidRPr="00422F6E">
              <w:rPr>
                <w:rFonts w:ascii="Times New Roman" w:eastAsia="MS Mincho" w:hAnsi="Times New Roman"/>
                <w:szCs w:val="24"/>
                <w:lang w:eastAsia="ru-RU"/>
              </w:rPr>
              <w:t>ского района Санкт – Петербурга</w:t>
            </w:r>
            <w:r w:rsidR="00F768E0">
              <w:rPr>
                <w:rFonts w:ascii="Times New Roman" w:eastAsia="MS Mincho" w:hAnsi="Times New Roman"/>
                <w:szCs w:val="24"/>
                <w:lang w:eastAsia="ru-RU"/>
              </w:rPr>
              <w:t>.</w:t>
            </w:r>
          </w:p>
          <w:p w:rsidR="00DA72D1" w:rsidRPr="00422F6E" w:rsidRDefault="008550F9" w:rsidP="004D20D1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351"/>
              <w:jc w:val="both"/>
              <w:rPr>
                <w:rFonts w:ascii="Times New Roman" w:eastAsia="MS Mincho" w:hAnsi="Times New Roman"/>
                <w:bCs/>
                <w:iCs/>
                <w:szCs w:val="24"/>
                <w:lang w:eastAsia="ru-RU"/>
              </w:rPr>
            </w:pPr>
            <w:r w:rsidRPr="00422F6E">
              <w:rPr>
                <w:rFonts w:ascii="Times New Roman" w:eastAsia="MS Mincho" w:hAnsi="Times New Roman"/>
                <w:bCs/>
                <w:iCs/>
                <w:szCs w:val="24"/>
                <w:lang w:eastAsia="ru-RU"/>
              </w:rPr>
              <w:t>Государственное бюджетное учреждение дополнительного образования Центр детского (юношеского) технического творчества Кировского района Санкт-Петербурга</w:t>
            </w:r>
            <w:r w:rsidR="00F768E0">
              <w:rPr>
                <w:rFonts w:ascii="Times New Roman" w:eastAsia="MS Mincho" w:hAnsi="Times New Roman"/>
                <w:bCs/>
                <w:iCs/>
                <w:szCs w:val="24"/>
                <w:lang w:eastAsia="ru-RU"/>
              </w:rPr>
              <w:t>.</w:t>
            </w:r>
          </w:p>
          <w:p w:rsidR="008550F9" w:rsidRPr="00422F6E" w:rsidRDefault="00DA72D1" w:rsidP="004D20D1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22F6E">
              <w:rPr>
                <w:rFonts w:ascii="Times New Roman" w:hAnsi="Times New Roman"/>
                <w:szCs w:val="24"/>
              </w:rPr>
              <w:t xml:space="preserve">Государственное бюджетное учреждение         дополнительного образования   морской </w:t>
            </w:r>
            <w:r w:rsidR="00481FB2" w:rsidRPr="00422F6E">
              <w:rPr>
                <w:rFonts w:ascii="Times New Roman" w:hAnsi="Times New Roman"/>
                <w:szCs w:val="24"/>
              </w:rPr>
              <w:t>центр Кировского</w:t>
            </w:r>
            <w:r w:rsidRPr="00422F6E">
              <w:rPr>
                <w:rFonts w:ascii="Times New Roman" w:hAnsi="Times New Roman"/>
                <w:szCs w:val="24"/>
              </w:rPr>
              <w:t xml:space="preserve"> </w:t>
            </w:r>
            <w:r w:rsidR="00481FB2" w:rsidRPr="00422F6E">
              <w:rPr>
                <w:rFonts w:ascii="Times New Roman" w:hAnsi="Times New Roman"/>
                <w:szCs w:val="24"/>
              </w:rPr>
              <w:t>района Санкт</w:t>
            </w:r>
            <w:r w:rsidRPr="00422F6E">
              <w:rPr>
                <w:rFonts w:ascii="Times New Roman" w:hAnsi="Times New Roman"/>
                <w:szCs w:val="24"/>
              </w:rPr>
              <w:t>-Петербурга "Юный моряк".</w:t>
            </w:r>
          </w:p>
        </w:tc>
      </w:tr>
      <w:tr w:rsidR="008550F9" w:rsidRPr="00D477B4" w:rsidTr="006461BB">
        <w:trPr>
          <w:trHeight w:val="1062"/>
        </w:trPr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double" w:sz="4" w:space="0" w:color="auto"/>
              <w:right w:val="thickThinLargeGap" w:sz="6" w:space="0" w:color="808080"/>
            </w:tcBorders>
            <w:vAlign w:val="center"/>
          </w:tcPr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</w:t>
            </w:r>
          </w:p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8648" w:type="dxa"/>
            <w:tcBorders>
              <w:top w:val="thickThinLargeGap" w:sz="6" w:space="0" w:color="808080"/>
              <w:left w:val="thickThinLargeGap" w:sz="6" w:space="0" w:color="808080"/>
              <w:bottom w:val="double" w:sz="4" w:space="0" w:color="auto"/>
              <w:right w:val="thickThinLargeGap" w:sz="6" w:space="0" w:color="808080"/>
            </w:tcBorders>
          </w:tcPr>
          <w:p w:rsidR="008550F9" w:rsidRPr="004D20D1" w:rsidRDefault="008550F9" w:rsidP="00C7660F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>Инициирова</w:t>
            </w:r>
            <w:r w:rsidR="00C7660F">
              <w:rPr>
                <w:rFonts w:ascii="Times New Roman" w:eastAsia="MS Mincho" w:hAnsi="Times New Roman"/>
                <w:szCs w:val="24"/>
                <w:lang w:eastAsia="ru-RU"/>
              </w:rPr>
              <w:t xml:space="preserve">ть </w:t>
            </w: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>изменени</w:t>
            </w:r>
            <w:r w:rsidR="00C7660F">
              <w:rPr>
                <w:rFonts w:ascii="Times New Roman" w:eastAsia="MS Mincho" w:hAnsi="Times New Roman"/>
                <w:szCs w:val="24"/>
                <w:lang w:eastAsia="ru-RU"/>
              </w:rPr>
              <w:t>я</w:t>
            </w:r>
            <w:r w:rsidRPr="00422F6E">
              <w:rPr>
                <w:rFonts w:ascii="Times New Roman" w:eastAsia="MS Mincho" w:hAnsi="Times New Roman"/>
                <w:szCs w:val="24"/>
                <w:lang w:eastAsia="ru-RU"/>
              </w:rPr>
              <w:t xml:space="preserve"> в образовательной системе</w:t>
            </w:r>
            <w:r w:rsidR="00C7660F">
              <w:rPr>
                <w:rFonts w:ascii="Times New Roman" w:eastAsia="MS Mincho" w:hAnsi="Times New Roman"/>
                <w:szCs w:val="24"/>
                <w:lang w:eastAsia="ru-RU"/>
              </w:rPr>
              <w:t xml:space="preserve"> ОУ, направленные на формирование человека и гражданина, нацеленного на совершенствование современного общества.</w:t>
            </w:r>
          </w:p>
        </w:tc>
      </w:tr>
      <w:tr w:rsidR="008550F9" w:rsidRPr="00D477B4" w:rsidTr="007C079F">
        <w:trPr>
          <w:trHeight w:val="70"/>
        </w:trPr>
        <w:tc>
          <w:tcPr>
            <w:tcW w:w="1701" w:type="dxa"/>
            <w:tcBorders>
              <w:top w:val="double" w:sz="4" w:space="0" w:color="auto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550F9" w:rsidRPr="00D477B4" w:rsidRDefault="008550F9" w:rsidP="00481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</w:t>
            </w:r>
          </w:p>
          <w:p w:rsidR="008550F9" w:rsidRPr="00D477B4" w:rsidRDefault="00481FB2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задачи</w:t>
            </w:r>
          </w:p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программы</w:t>
            </w:r>
          </w:p>
          <w:p w:rsidR="008550F9" w:rsidRPr="00D477B4" w:rsidRDefault="008550F9" w:rsidP="00481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48" w:type="dxa"/>
            <w:tcBorders>
              <w:top w:val="double" w:sz="4" w:space="0" w:color="auto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550F9" w:rsidRPr="00D477B4" w:rsidRDefault="00B95C65" w:rsidP="00481FB2">
            <w:pPr>
              <w:numPr>
                <w:ilvl w:val="0"/>
                <w:numId w:val="3"/>
              </w:numPr>
              <w:spacing w:after="0" w:line="240" w:lineRule="auto"/>
              <w:ind w:left="391" w:hanging="357"/>
              <w:contextualSpacing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 xml:space="preserve">Реализовать </w:t>
            </w:r>
            <w:r w:rsidR="008550F9" w:rsidRPr="00D477B4">
              <w:rPr>
                <w:rFonts w:ascii="Times New Roman" w:eastAsia="MS Mincho" w:hAnsi="Times New Roman" w:cs="Times New Roman"/>
                <w:szCs w:val="24"/>
              </w:rPr>
              <w:t>ФГОС на всех уровнях общего образования.</w:t>
            </w:r>
          </w:p>
          <w:p w:rsidR="008550F9" w:rsidRPr="00D477B4" w:rsidRDefault="00B95C65" w:rsidP="00481FB2">
            <w:pPr>
              <w:numPr>
                <w:ilvl w:val="0"/>
                <w:numId w:val="3"/>
              </w:numPr>
              <w:spacing w:after="0" w:line="240" w:lineRule="auto"/>
              <w:ind w:left="391" w:hanging="357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Создать условия для ра</w:t>
            </w:r>
            <w:r w:rsidR="008550F9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звити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я</w:t>
            </w:r>
            <w:r w:rsidR="008550F9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цифровой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безопасной </w:t>
            </w:r>
            <w:r w:rsidR="008550F9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образовательной среды через внедрение современных образовательных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программ и технологий</w:t>
            </w:r>
            <w:r w:rsidR="008550F9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.</w:t>
            </w:r>
          </w:p>
          <w:p w:rsidR="008550F9" w:rsidRPr="00D477B4" w:rsidRDefault="00B95C65" w:rsidP="00481FB2">
            <w:pPr>
              <w:numPr>
                <w:ilvl w:val="0"/>
                <w:numId w:val="3"/>
              </w:numPr>
              <w:spacing w:after="0" w:line="240" w:lineRule="auto"/>
              <w:ind w:left="391" w:hanging="357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Обеспечить эффективное развитие </w:t>
            </w:r>
            <w:r w:rsidR="008550F9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системы дополнительного образования детей с учетом приоритетного развития духовно-нравственного направления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через открытие ОДОД и внеурочную деятельность</w:t>
            </w:r>
            <w:r w:rsidR="008550F9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. </w:t>
            </w:r>
          </w:p>
          <w:p w:rsidR="000B0AC1" w:rsidRDefault="000B0AC1" w:rsidP="00481FB2">
            <w:pPr>
              <w:numPr>
                <w:ilvl w:val="0"/>
                <w:numId w:val="3"/>
              </w:numPr>
              <w:spacing w:after="0" w:line="240" w:lineRule="auto"/>
              <w:ind w:left="391" w:hanging="357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Обеспечить непрерывный характер профессионально-личностного развития педагогических кадров и участие в реализации  национальной системы учительского роста.</w:t>
            </w:r>
          </w:p>
          <w:p w:rsidR="0053537C" w:rsidRPr="0053537C" w:rsidRDefault="0053537C" w:rsidP="00481FB2">
            <w:pPr>
              <w:numPr>
                <w:ilvl w:val="0"/>
                <w:numId w:val="3"/>
              </w:numPr>
              <w:spacing w:after="0" w:line="240" w:lineRule="auto"/>
              <w:ind w:left="391" w:hanging="357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53537C">
              <w:rPr>
                <w:rFonts w:ascii="Times New Roman" w:eastAsia="MS Mincho" w:hAnsi="Times New Roman" w:cs="Times New Roman"/>
                <w:szCs w:val="24"/>
                <w:lang w:eastAsia="ru-RU"/>
              </w:rPr>
              <w:t>Обеспечить открытость и доступность информации для всех участников образовательного процесса,  исходя из внешнего и внутреннего мониторинга качества образования и развития ОУ</w:t>
            </w:r>
          </w:p>
          <w:p w:rsidR="008550F9" w:rsidRPr="00D477B4" w:rsidRDefault="0053537C" w:rsidP="0053537C">
            <w:pPr>
              <w:numPr>
                <w:ilvl w:val="0"/>
                <w:numId w:val="3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537C">
              <w:rPr>
                <w:rFonts w:ascii="Times New Roman" w:hAnsi="Times New Roman" w:cs="Times New Roman"/>
              </w:rPr>
              <w:t xml:space="preserve">Создать условия для формирования социально активной личности гражданина и патриота путем реализации талантов и способностей учащихся в формате </w:t>
            </w:r>
            <w:r w:rsidRPr="0053537C">
              <w:rPr>
                <w:rFonts w:ascii="Times New Roman" w:hAnsi="Times New Roman" w:cs="Times New Roman"/>
              </w:rPr>
              <w:lastRenderedPageBreak/>
              <w:t xml:space="preserve">общественных инициатив и проектов </w:t>
            </w:r>
            <w:r w:rsidR="00F768E0" w:rsidRPr="0053537C">
              <w:rPr>
                <w:rFonts w:ascii="Times New Roman" w:eastAsia="MS Mincho" w:hAnsi="Times New Roman" w:cs="Times New Roman"/>
                <w:szCs w:val="24"/>
                <w:lang w:eastAsia="ru-RU"/>
              </w:rPr>
              <w:t>.</w:t>
            </w:r>
            <w:r w:rsidR="008550F9"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550F9" w:rsidRPr="00D477B4" w:rsidTr="007C079F"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550F9" w:rsidRPr="00D477B4" w:rsidRDefault="008550F9" w:rsidP="00481FB2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</w:rPr>
              <w:lastRenderedPageBreak/>
              <w:t>Целевые показатели программы развития</w:t>
            </w:r>
          </w:p>
        </w:tc>
        <w:tc>
          <w:tcPr>
            <w:tcW w:w="86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63900" w:rsidRPr="00D63900" w:rsidRDefault="00D63900" w:rsidP="00D63900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t xml:space="preserve">1. </w:t>
            </w:r>
            <w:r w:rsidRPr="00D63900">
              <w:rPr>
                <w:rFonts w:ascii="Times New Roman" w:hAnsi="Times New Roman" w:cs="Times New Roman"/>
              </w:rPr>
              <w:t xml:space="preserve">Эффективное использование ресурсов школы, района и города для реализации ФГОС на всех ступенях образования. </w:t>
            </w:r>
          </w:p>
          <w:p w:rsidR="00D63900" w:rsidRPr="00D63900" w:rsidRDefault="00D63900" w:rsidP="00D63900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63900">
              <w:rPr>
                <w:rFonts w:ascii="Times New Roman" w:hAnsi="Times New Roman" w:cs="Times New Roman"/>
              </w:rPr>
              <w:t>2. Использование в образовательном процессе ресурсов цифровой образовательной среды школы, района, города, РФ, создание и развитие которых инициировано НП «Образование».</w:t>
            </w:r>
          </w:p>
          <w:p w:rsidR="00D63900" w:rsidRPr="00D63900" w:rsidRDefault="00D63900" w:rsidP="00D63900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63900">
              <w:rPr>
                <w:rFonts w:ascii="Times New Roman" w:hAnsi="Times New Roman" w:cs="Times New Roman"/>
              </w:rPr>
              <w:t xml:space="preserve"> 3. Доля программ </w:t>
            </w:r>
            <w:r w:rsidRPr="00D63900">
              <w:rPr>
                <w:rFonts w:ascii="Times New Roman" w:hAnsi="Times New Roman" w:cs="Times New Roman"/>
              </w:rPr>
              <w:t>духовно-нравственного направления</w:t>
            </w:r>
            <w:r w:rsidRPr="00D63900">
              <w:rPr>
                <w:rFonts w:ascii="Times New Roman" w:hAnsi="Times New Roman" w:cs="Times New Roman"/>
              </w:rPr>
              <w:t xml:space="preserve">, в которых задействованы учащиеся школы, от общего числа программ дополнительного образования. </w:t>
            </w:r>
          </w:p>
          <w:p w:rsidR="00D63900" w:rsidRPr="00D63900" w:rsidRDefault="00D63900" w:rsidP="00D63900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63900">
              <w:rPr>
                <w:rFonts w:ascii="Times New Roman" w:hAnsi="Times New Roman" w:cs="Times New Roman"/>
              </w:rPr>
              <w:t xml:space="preserve">4. Доля руководителей и педагогов школы, повысивших свою квалификацию в современных форматах. </w:t>
            </w:r>
          </w:p>
          <w:p w:rsidR="00D63900" w:rsidRPr="00D63900" w:rsidRDefault="00D63900" w:rsidP="00D63900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63900">
              <w:rPr>
                <w:rFonts w:ascii="Times New Roman" w:hAnsi="Times New Roman" w:cs="Times New Roman"/>
              </w:rPr>
              <w:t xml:space="preserve">5. Использование эффективных механизмов принятия управленческих решений по результатам оценочных процедур разного уровня. </w:t>
            </w:r>
          </w:p>
          <w:p w:rsidR="008550F9" w:rsidRPr="00D477B4" w:rsidRDefault="00D63900" w:rsidP="00D63900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3900">
              <w:rPr>
                <w:rFonts w:ascii="Times New Roman" w:hAnsi="Times New Roman" w:cs="Times New Roman"/>
              </w:rPr>
              <w:t xml:space="preserve">6. Доля обучающихся, включенных в мероприятия различных форматов, носящие гражданско-патриотический, </w:t>
            </w:r>
            <w:r w:rsidRPr="00D63900">
              <w:rPr>
                <w:rFonts w:ascii="Times New Roman" w:hAnsi="Times New Roman" w:cs="Times New Roman"/>
              </w:rPr>
              <w:t xml:space="preserve"> </w:t>
            </w:r>
            <w:r w:rsidRPr="00D63900">
              <w:rPr>
                <w:rFonts w:ascii="Times New Roman" w:hAnsi="Times New Roman" w:cs="Times New Roman"/>
              </w:rPr>
              <w:t>духовно</w:t>
            </w:r>
            <w:r w:rsidRPr="00D63900">
              <w:rPr>
                <w:rFonts w:ascii="Times New Roman" w:hAnsi="Times New Roman" w:cs="Times New Roman"/>
              </w:rPr>
              <w:t>-</w:t>
            </w:r>
            <w:r w:rsidRPr="00D63900">
              <w:rPr>
                <w:rFonts w:ascii="Times New Roman" w:hAnsi="Times New Roman" w:cs="Times New Roman"/>
              </w:rPr>
              <w:t>нравственный и социальный характер</w:t>
            </w:r>
            <w:r w:rsidR="004D20D1" w:rsidRPr="00D63900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8550F9" w:rsidRPr="00D477B4" w:rsidTr="007C079F"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550F9" w:rsidRPr="00D477B4" w:rsidRDefault="008550F9" w:rsidP="00481F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</w:rPr>
              <w:t>Перечень подпрограмм</w:t>
            </w:r>
          </w:p>
        </w:tc>
        <w:tc>
          <w:tcPr>
            <w:tcW w:w="86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550F9" w:rsidRPr="00D477B4" w:rsidRDefault="008550F9" w:rsidP="00A63DC9">
            <w:pPr>
              <w:pStyle w:val="af"/>
              <w:numPr>
                <w:ilvl w:val="0"/>
                <w:numId w:val="25"/>
              </w:numPr>
              <w:tabs>
                <w:tab w:val="left" w:pos="68"/>
                <w:tab w:val="left" w:pos="429"/>
              </w:tabs>
              <w:spacing w:after="0" w:line="240" w:lineRule="auto"/>
              <w:ind w:hanging="478"/>
              <w:jc w:val="both"/>
              <w:rPr>
                <w:rFonts w:ascii="Times New Roman" w:hAnsi="Times New Roman"/>
                <w:szCs w:val="24"/>
              </w:rPr>
            </w:pPr>
            <w:r w:rsidRPr="00D477B4">
              <w:rPr>
                <w:rFonts w:ascii="Times New Roman" w:hAnsi="Times New Roman"/>
                <w:szCs w:val="24"/>
              </w:rPr>
              <w:t>Современная образовательная организация</w:t>
            </w:r>
            <w:r w:rsidR="004D20D1">
              <w:rPr>
                <w:rFonts w:ascii="Times New Roman" w:hAnsi="Times New Roman"/>
                <w:szCs w:val="24"/>
              </w:rPr>
              <w:t>.</w:t>
            </w:r>
          </w:p>
          <w:p w:rsidR="008550F9" w:rsidRPr="00D477B4" w:rsidRDefault="008550F9" w:rsidP="00A63DC9">
            <w:pPr>
              <w:pStyle w:val="af"/>
              <w:numPr>
                <w:ilvl w:val="0"/>
                <w:numId w:val="25"/>
              </w:numPr>
              <w:tabs>
                <w:tab w:val="left" w:pos="68"/>
                <w:tab w:val="left" w:pos="429"/>
              </w:tabs>
              <w:spacing w:after="0" w:line="240" w:lineRule="auto"/>
              <w:ind w:hanging="478"/>
              <w:jc w:val="both"/>
              <w:rPr>
                <w:rFonts w:ascii="Times New Roman" w:hAnsi="Times New Roman"/>
                <w:szCs w:val="24"/>
              </w:rPr>
            </w:pPr>
            <w:r w:rsidRPr="00D477B4">
              <w:rPr>
                <w:rFonts w:ascii="Times New Roman" w:hAnsi="Times New Roman"/>
                <w:szCs w:val="24"/>
              </w:rPr>
              <w:t>Индивидуальные маршруты в цифровой среде</w:t>
            </w:r>
            <w:r w:rsidR="004D20D1">
              <w:rPr>
                <w:rFonts w:ascii="Times New Roman" w:hAnsi="Times New Roman"/>
                <w:szCs w:val="24"/>
              </w:rPr>
              <w:t>.</w:t>
            </w:r>
          </w:p>
          <w:p w:rsidR="008550F9" w:rsidRPr="00D477B4" w:rsidRDefault="008550F9" w:rsidP="00A63DC9">
            <w:pPr>
              <w:pStyle w:val="af"/>
              <w:numPr>
                <w:ilvl w:val="0"/>
                <w:numId w:val="25"/>
              </w:numPr>
              <w:tabs>
                <w:tab w:val="left" w:pos="68"/>
                <w:tab w:val="left" w:pos="429"/>
                <w:tab w:val="left" w:pos="1256"/>
              </w:tabs>
              <w:spacing w:after="0" w:line="240" w:lineRule="auto"/>
              <w:ind w:hanging="478"/>
              <w:jc w:val="both"/>
              <w:rPr>
                <w:rFonts w:ascii="Times New Roman" w:hAnsi="Times New Roman"/>
                <w:szCs w:val="24"/>
              </w:rPr>
            </w:pPr>
            <w:r w:rsidRPr="00D477B4">
              <w:rPr>
                <w:rFonts w:ascii="Times New Roman" w:hAnsi="Times New Roman"/>
                <w:szCs w:val="24"/>
              </w:rPr>
              <w:t>Образовательный конструктор: дополнительное образование</w:t>
            </w:r>
            <w:r w:rsidR="004D20D1">
              <w:rPr>
                <w:rFonts w:ascii="Times New Roman" w:hAnsi="Times New Roman"/>
                <w:szCs w:val="24"/>
              </w:rPr>
              <w:t>.</w:t>
            </w:r>
          </w:p>
          <w:p w:rsidR="008550F9" w:rsidRPr="00D477B4" w:rsidRDefault="008550F9" w:rsidP="00A63DC9">
            <w:pPr>
              <w:pStyle w:val="af"/>
              <w:numPr>
                <w:ilvl w:val="0"/>
                <w:numId w:val="25"/>
              </w:numPr>
              <w:tabs>
                <w:tab w:val="left" w:pos="68"/>
                <w:tab w:val="left" w:pos="429"/>
              </w:tabs>
              <w:spacing w:after="0" w:line="240" w:lineRule="auto"/>
              <w:ind w:hanging="478"/>
              <w:jc w:val="both"/>
              <w:rPr>
                <w:rFonts w:ascii="Times New Roman" w:hAnsi="Times New Roman"/>
                <w:szCs w:val="24"/>
              </w:rPr>
            </w:pPr>
            <w:r w:rsidRPr="00D477B4">
              <w:rPr>
                <w:rFonts w:ascii="Times New Roman" w:hAnsi="Times New Roman"/>
                <w:szCs w:val="24"/>
              </w:rPr>
              <w:t>Педагог и руководитель: развиваемся вместе</w:t>
            </w:r>
            <w:r w:rsidR="004D20D1">
              <w:rPr>
                <w:rFonts w:ascii="Times New Roman" w:hAnsi="Times New Roman"/>
                <w:szCs w:val="24"/>
              </w:rPr>
              <w:t>.</w:t>
            </w:r>
          </w:p>
          <w:p w:rsidR="008550F9" w:rsidRPr="00D477B4" w:rsidRDefault="008550F9" w:rsidP="00A63DC9">
            <w:pPr>
              <w:pStyle w:val="af"/>
              <w:numPr>
                <w:ilvl w:val="0"/>
                <w:numId w:val="25"/>
              </w:numPr>
              <w:tabs>
                <w:tab w:val="left" w:pos="68"/>
                <w:tab w:val="left" w:pos="429"/>
              </w:tabs>
              <w:spacing w:after="0" w:line="240" w:lineRule="auto"/>
              <w:ind w:hanging="478"/>
              <w:jc w:val="both"/>
              <w:rPr>
                <w:rFonts w:ascii="Times New Roman" w:hAnsi="Times New Roman"/>
                <w:szCs w:val="24"/>
              </w:rPr>
            </w:pPr>
            <w:r w:rsidRPr="00D477B4">
              <w:rPr>
                <w:rFonts w:ascii="Times New Roman" w:hAnsi="Times New Roman"/>
                <w:szCs w:val="24"/>
              </w:rPr>
              <w:t>Оценка качества образования</w:t>
            </w:r>
            <w:r w:rsidR="004D20D1">
              <w:rPr>
                <w:rFonts w:ascii="Times New Roman" w:hAnsi="Times New Roman"/>
                <w:szCs w:val="24"/>
              </w:rPr>
              <w:t>.</w:t>
            </w:r>
          </w:p>
          <w:p w:rsidR="008550F9" w:rsidRPr="00D477B4" w:rsidRDefault="008550F9" w:rsidP="00A63DC9">
            <w:pPr>
              <w:pStyle w:val="af"/>
              <w:numPr>
                <w:ilvl w:val="0"/>
                <w:numId w:val="25"/>
              </w:numPr>
              <w:tabs>
                <w:tab w:val="left" w:pos="68"/>
                <w:tab w:val="left" w:pos="429"/>
              </w:tabs>
              <w:spacing w:after="0" w:line="240" w:lineRule="auto"/>
              <w:ind w:hanging="478"/>
              <w:jc w:val="both"/>
              <w:rPr>
                <w:rFonts w:ascii="Times New Roman" w:hAnsi="Times New Roman"/>
                <w:szCs w:val="24"/>
              </w:rPr>
            </w:pPr>
            <w:r w:rsidRPr="00D477B4">
              <w:rPr>
                <w:rFonts w:ascii="Times New Roman" w:hAnsi="Times New Roman"/>
                <w:szCs w:val="24"/>
              </w:rPr>
              <w:t>Воспитание Человека. Гражданина. Патриота</w:t>
            </w:r>
            <w:r w:rsidR="004D20D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50F9" w:rsidRPr="00D477B4" w:rsidTr="007C079F">
        <w:trPr>
          <w:trHeight w:val="507"/>
        </w:trPr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Ожидаемые</w:t>
            </w:r>
          </w:p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конечные</w:t>
            </w:r>
          </w:p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результаты,</w:t>
            </w:r>
          </w:p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важнейшие</w:t>
            </w:r>
          </w:p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целевые</w:t>
            </w:r>
          </w:p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</w:t>
            </w:r>
          </w:p>
          <w:p w:rsidR="008550F9" w:rsidRPr="00D477B4" w:rsidRDefault="008550F9" w:rsidP="0048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86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550F9" w:rsidRPr="00D477B4" w:rsidRDefault="008550F9" w:rsidP="00A63DC9">
            <w:pPr>
              <w:numPr>
                <w:ilvl w:val="0"/>
                <w:numId w:val="27"/>
              </w:numPr>
              <w:tabs>
                <w:tab w:val="left" w:pos="467"/>
              </w:tabs>
              <w:spacing w:after="0" w:line="240" w:lineRule="auto"/>
              <w:ind w:left="429"/>
              <w:contextualSpacing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</w:rPr>
              <w:t>Совершенствование в ОУ   условий, соответствующих требованиям федеральных государственных образовательных стандартов.</w:t>
            </w:r>
          </w:p>
          <w:p w:rsidR="008550F9" w:rsidRPr="00D477B4" w:rsidRDefault="008550F9" w:rsidP="00A63DC9">
            <w:pPr>
              <w:numPr>
                <w:ilvl w:val="0"/>
                <w:numId w:val="27"/>
              </w:numPr>
              <w:tabs>
                <w:tab w:val="left" w:pos="467"/>
              </w:tabs>
              <w:spacing w:after="0" w:line="240" w:lineRule="auto"/>
              <w:ind w:left="429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Включение в цифровую среду ОУ и создание системы формирования индивидуальных образовательных маршрутов для обучающихся и педагогов</w:t>
            </w:r>
          </w:p>
          <w:p w:rsidR="008550F9" w:rsidRPr="00D477B4" w:rsidRDefault="008550F9" w:rsidP="00A63DC9">
            <w:pPr>
              <w:numPr>
                <w:ilvl w:val="0"/>
                <w:numId w:val="27"/>
              </w:numPr>
              <w:tabs>
                <w:tab w:val="left" w:pos="467"/>
              </w:tabs>
              <w:spacing w:after="0" w:line="240" w:lineRule="auto"/>
              <w:ind w:left="429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Оптимизация системы дополнительного образования детей с учетом приоритетного развития духовно-нравственного направления.</w:t>
            </w:r>
          </w:p>
          <w:p w:rsidR="008550F9" w:rsidRPr="00D477B4" w:rsidRDefault="008550F9" w:rsidP="00A63DC9">
            <w:pPr>
              <w:numPr>
                <w:ilvl w:val="0"/>
                <w:numId w:val="27"/>
              </w:numPr>
              <w:tabs>
                <w:tab w:val="left" w:pos="467"/>
              </w:tabs>
              <w:spacing w:after="0" w:line="240" w:lineRule="auto"/>
              <w:ind w:left="429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Изменение системы развития руководящих и педагогических кадров в соответствии с требованиями НП «Образование»</w:t>
            </w:r>
            <w:r w:rsidR="004D20D1">
              <w:rPr>
                <w:rFonts w:ascii="Times New Roman" w:eastAsia="MS Mincho" w:hAnsi="Times New Roman" w:cs="Times New Roman"/>
                <w:szCs w:val="24"/>
                <w:lang w:eastAsia="ru-RU"/>
              </w:rPr>
              <w:t>.</w:t>
            </w:r>
          </w:p>
          <w:p w:rsidR="008550F9" w:rsidRPr="00D477B4" w:rsidRDefault="008550F9" w:rsidP="00A63DC9">
            <w:pPr>
              <w:numPr>
                <w:ilvl w:val="0"/>
                <w:numId w:val="27"/>
              </w:numPr>
              <w:tabs>
                <w:tab w:val="left" w:pos="467"/>
              </w:tabs>
              <w:spacing w:after="0" w:line="240" w:lineRule="auto"/>
              <w:ind w:left="429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Совершенствование двухуровневой системы оценки качества образования в районе и механизмов принятия управленческих решений по результатам оценочных процедур</w:t>
            </w:r>
          </w:p>
          <w:p w:rsidR="008550F9" w:rsidRPr="00D477B4" w:rsidRDefault="008550F9" w:rsidP="00A63DC9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429"/>
              <w:jc w:val="both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D477B4">
              <w:rPr>
                <w:rFonts w:ascii="Times New Roman" w:eastAsia="MS Mincho" w:hAnsi="Times New Roman"/>
                <w:szCs w:val="24"/>
                <w:lang w:eastAsia="ru-RU"/>
              </w:rPr>
              <w:t>С</w:t>
            </w:r>
            <w:r w:rsidRPr="00D477B4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оздание эффективной модели ОУ сетевого взаимодействия воспитательных служб района, позволяющей реализовывать проекты и мероприятия гражданско-патриотической, духовно-нравственной и социальной направленности</w:t>
            </w:r>
            <w:r w:rsidR="004D20D1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550F9" w:rsidRPr="00D477B4" w:rsidRDefault="008550F9" w:rsidP="00A63DC9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42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/>
                <w:szCs w:val="24"/>
                <w:lang w:eastAsia="ru-RU"/>
              </w:rPr>
              <w:t>Повышение стартовых возможностей, условий для восходящей социальной мобильности детей из социальных групп, нуждающихся в дополнительной социальной защите (многодетные семьи, семьи мигрантов и вынужденных переселенцев, семьи, чей среднедушевой доход ниже прожиточного уровня по Санкт-Петербургу</w:t>
            </w:r>
            <w:r w:rsidR="00481FB2" w:rsidRPr="00D477B4">
              <w:rPr>
                <w:rFonts w:ascii="Times New Roman" w:eastAsia="Times New Roman" w:hAnsi="Times New Roman"/>
                <w:szCs w:val="24"/>
                <w:lang w:eastAsia="ru-RU"/>
              </w:rPr>
              <w:t>), а</w:t>
            </w:r>
            <w:r w:rsidRPr="00D477B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также детей, проживающих в семьях группы риска и детей с ОВЗ.  </w:t>
            </w:r>
          </w:p>
          <w:p w:rsidR="008550F9" w:rsidRPr="00D477B4" w:rsidRDefault="008550F9" w:rsidP="00A63DC9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42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/>
                <w:szCs w:val="24"/>
                <w:lang w:eastAsia="ru-RU"/>
              </w:rPr>
              <w:t>Снижение уровня девиантного (отклоняющегося) поведения учащихся школы.</w:t>
            </w:r>
          </w:p>
          <w:p w:rsidR="008550F9" w:rsidRPr="00D477B4" w:rsidRDefault="008550F9" w:rsidP="00A63DC9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42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/>
                <w:szCs w:val="24"/>
                <w:lang w:eastAsia="ru-RU"/>
              </w:rPr>
              <w:t>Сохранение здоровья учащихся.</w:t>
            </w:r>
          </w:p>
          <w:p w:rsidR="008550F9" w:rsidRPr="00D477B4" w:rsidRDefault="008550F9" w:rsidP="00A63DC9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42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/>
                <w:szCs w:val="24"/>
                <w:lang w:eastAsia="ru-RU"/>
              </w:rPr>
              <w:t>Совершенствование материальной базы учреждения.</w:t>
            </w:r>
          </w:p>
        </w:tc>
      </w:tr>
    </w:tbl>
    <w:p w:rsidR="00D477B4" w:rsidRDefault="00D477B4" w:rsidP="00481FB2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bookmarkStart w:id="1" w:name="_Toc63341859"/>
    </w:p>
    <w:p w:rsidR="008550F9" w:rsidRPr="00C20F1A" w:rsidRDefault="00533017" w:rsidP="00481FB2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C20F1A">
        <w:rPr>
          <w:rFonts w:ascii="Times New Roman" w:hAnsi="Times New Roman"/>
          <w:sz w:val="24"/>
        </w:rPr>
        <w:t>2.</w:t>
      </w:r>
      <w:r w:rsidR="008550F9" w:rsidRPr="00C20F1A">
        <w:rPr>
          <w:rFonts w:ascii="Times New Roman" w:hAnsi="Times New Roman"/>
          <w:sz w:val="24"/>
        </w:rPr>
        <w:t>Характеристика текущего состояния системы образования в ГБОУ СОШ №493 Кировского района Санкт-Петербурга</w:t>
      </w:r>
      <w:bookmarkEnd w:id="1"/>
    </w:p>
    <w:p w:rsidR="00481FB2" w:rsidRDefault="00481FB2" w:rsidP="00481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50F9" w:rsidRPr="00D477B4" w:rsidRDefault="008550F9" w:rsidP="00481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>Школа была открыта в 1962 году и расположена в микрорайоне «Форель» в пешеходной доступности от станций метро «Автово» и «Ленинский проспект», ограничена улицами Зин</w:t>
      </w:r>
      <w:r w:rsidR="004D20D1">
        <w:rPr>
          <w:rFonts w:ascii="Times New Roman" w:eastAsia="Calibri" w:hAnsi="Times New Roman" w:cs="Times New Roman"/>
          <w:color w:val="000000"/>
          <w:szCs w:val="24"/>
        </w:rPr>
        <w:t>ы Портновой, проспектом Стачек,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Ленинским проспектом</w:t>
      </w:r>
      <w:r w:rsidR="00095F26" w:rsidRPr="00D477B4">
        <w:rPr>
          <w:rFonts w:ascii="Times New Roman" w:eastAsia="Calibri" w:hAnsi="Times New Roman" w:cs="Times New Roman"/>
          <w:color w:val="000000"/>
          <w:szCs w:val="24"/>
        </w:rPr>
        <w:t>, Трамвайным проспектом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>. Школа размещается в 4-х эт</w:t>
      </w:r>
      <w:r w:rsidR="004D20D1">
        <w:rPr>
          <w:rFonts w:ascii="Times New Roman" w:eastAsia="Calibri" w:hAnsi="Times New Roman" w:cs="Times New Roman"/>
          <w:color w:val="000000"/>
          <w:szCs w:val="24"/>
        </w:rPr>
        <w:t>ажном кирпичном здании, прошедше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>м капитальный ремонт. Вокруг школы сохранен яблоневый сад</w:t>
      </w:r>
      <w:r w:rsidR="004D20D1">
        <w:rPr>
          <w:rFonts w:ascii="Times New Roman" w:eastAsia="Calibri" w:hAnsi="Times New Roman" w:cs="Times New Roman"/>
          <w:color w:val="000000"/>
          <w:szCs w:val="24"/>
        </w:rPr>
        <w:t>, который каждый год плодоносит;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дендрарий окружает с двух сторон </w:t>
      </w:r>
      <w:r w:rsidR="00481FB2" w:rsidRPr="00D477B4">
        <w:rPr>
          <w:rFonts w:ascii="Times New Roman" w:eastAsia="Calibri" w:hAnsi="Times New Roman" w:cs="Times New Roman"/>
          <w:color w:val="000000"/>
          <w:szCs w:val="24"/>
        </w:rPr>
        <w:t>большой спортивный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стадион </w:t>
      </w:r>
      <w:r w:rsidR="00481FB2" w:rsidRPr="00D477B4">
        <w:rPr>
          <w:rFonts w:ascii="Times New Roman" w:eastAsia="Calibri" w:hAnsi="Times New Roman" w:cs="Times New Roman"/>
          <w:color w:val="000000"/>
          <w:szCs w:val="24"/>
        </w:rPr>
        <w:t>и волейбольную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площадку, </w:t>
      </w:r>
      <w:r w:rsidR="00481FB2" w:rsidRPr="00D477B4">
        <w:rPr>
          <w:rFonts w:ascii="Times New Roman" w:eastAsia="Calibri" w:hAnsi="Times New Roman" w:cs="Times New Roman"/>
          <w:color w:val="000000"/>
          <w:szCs w:val="24"/>
        </w:rPr>
        <w:t>территория имеет ограждение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и видеонаблюдение</w:t>
      </w:r>
      <w:r w:rsidRPr="00D477B4">
        <w:rPr>
          <w:rFonts w:ascii="Times New Roman" w:eastAsia="Calibri" w:hAnsi="Times New Roman" w:cs="Times New Roman"/>
          <w:color w:val="FF0000"/>
          <w:szCs w:val="24"/>
        </w:rPr>
        <w:t>.</w:t>
      </w:r>
    </w:p>
    <w:p w:rsidR="008550F9" w:rsidRPr="00D477B4" w:rsidRDefault="008550F9" w:rsidP="00533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Cs w:val="24"/>
        </w:rPr>
      </w:pPr>
      <w:r w:rsidRPr="00D477B4">
        <w:rPr>
          <w:rFonts w:ascii="Times New Roman" w:eastAsia="Times New Roman" w:hAnsi="Times New Roman" w:cs="Times New Roman"/>
          <w:snapToGrid w:val="0"/>
          <w:szCs w:val="24"/>
        </w:rPr>
        <w:t>Государственное бюджетное общеобразовательное учреждение сред</w:t>
      </w:r>
      <w:r w:rsidR="00D477B4">
        <w:rPr>
          <w:rFonts w:ascii="Times New Roman" w:eastAsia="Times New Roman" w:hAnsi="Times New Roman" w:cs="Times New Roman"/>
          <w:snapToGrid w:val="0"/>
          <w:szCs w:val="24"/>
        </w:rPr>
        <w:t>няя общеобразовательная школа №</w:t>
      </w:r>
      <w:r w:rsidRPr="00D477B4">
        <w:rPr>
          <w:rFonts w:ascii="Times New Roman" w:eastAsia="Times New Roman" w:hAnsi="Times New Roman" w:cs="Times New Roman"/>
          <w:snapToGrid w:val="0"/>
          <w:szCs w:val="24"/>
        </w:rPr>
        <w:t xml:space="preserve">493 Кировского района Санкт-Петербурга (далее – ОУ) осуществляет </w:t>
      </w:r>
      <w:r w:rsidR="00481FB2" w:rsidRPr="00D477B4">
        <w:rPr>
          <w:rFonts w:ascii="Times New Roman" w:eastAsia="Times New Roman" w:hAnsi="Times New Roman" w:cs="Times New Roman"/>
          <w:snapToGrid w:val="0"/>
          <w:szCs w:val="24"/>
        </w:rPr>
        <w:t xml:space="preserve">реализацию </w:t>
      </w:r>
      <w:r w:rsidR="00481FB2" w:rsidRPr="00D477B4">
        <w:rPr>
          <w:rFonts w:ascii="Times New Roman" w:eastAsia="Times New Roman" w:hAnsi="Times New Roman" w:cs="Times New Roman"/>
          <w:b/>
          <w:snapToGrid w:val="0"/>
          <w:szCs w:val="24"/>
        </w:rPr>
        <w:t>общеобразовательных</w:t>
      </w:r>
      <w:r w:rsidRPr="00D477B4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 программ, </w:t>
      </w:r>
      <w:r w:rsidRPr="00D477B4">
        <w:rPr>
          <w:rFonts w:ascii="Times New Roman" w:eastAsia="Times New Roman" w:hAnsi="Times New Roman" w:cs="Times New Roman"/>
          <w:snapToGrid w:val="0"/>
          <w:szCs w:val="24"/>
        </w:rPr>
        <w:t>прошедших государственную аккредитацию:</w:t>
      </w:r>
    </w:p>
    <w:p w:rsidR="008550F9" w:rsidRPr="00D477B4" w:rsidRDefault="00D477B4" w:rsidP="00D477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ab/>
      </w:r>
      <w:r w:rsidRPr="00D477B4">
        <w:rPr>
          <w:rFonts w:ascii="Times New Roman" w:eastAsia="Times New Roman" w:hAnsi="Times New Roman" w:cs="Times New Roman"/>
          <w:b/>
          <w:szCs w:val="24"/>
        </w:rPr>
        <w:t>-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8550F9" w:rsidRPr="00D477B4">
        <w:rPr>
          <w:rFonts w:ascii="Times New Roman" w:eastAsia="Times New Roman" w:hAnsi="Times New Roman" w:cs="Times New Roman"/>
          <w:b/>
          <w:szCs w:val="24"/>
        </w:rPr>
        <w:t>уровень</w:t>
      </w:r>
      <w:r w:rsidR="008550F9" w:rsidRPr="00D477B4">
        <w:rPr>
          <w:rFonts w:ascii="Times New Roman" w:eastAsia="Times New Roman" w:hAnsi="Times New Roman" w:cs="Times New Roman"/>
          <w:szCs w:val="24"/>
        </w:rPr>
        <w:t xml:space="preserve"> начального общего образования для </w:t>
      </w:r>
      <w:r w:rsidR="008550F9" w:rsidRPr="00D477B4">
        <w:rPr>
          <w:rFonts w:ascii="Times New Roman" w:eastAsia="Times New Roman" w:hAnsi="Times New Roman" w:cs="Times New Roman"/>
          <w:szCs w:val="24"/>
          <w:lang w:val="en-US"/>
        </w:rPr>
        <w:t>I</w:t>
      </w:r>
      <w:r w:rsidR="008550F9" w:rsidRPr="00D477B4">
        <w:rPr>
          <w:rFonts w:ascii="Times New Roman" w:eastAsia="Times New Roman" w:hAnsi="Times New Roman" w:cs="Times New Roman"/>
          <w:szCs w:val="24"/>
        </w:rPr>
        <w:t xml:space="preserve"> - </w:t>
      </w:r>
      <w:r w:rsidR="008550F9" w:rsidRPr="00D477B4">
        <w:rPr>
          <w:rFonts w:ascii="Times New Roman" w:eastAsia="Times New Roman" w:hAnsi="Times New Roman" w:cs="Times New Roman"/>
          <w:szCs w:val="24"/>
          <w:lang w:val="en-US"/>
        </w:rPr>
        <w:t>IV</w:t>
      </w:r>
      <w:r w:rsidR="008550F9" w:rsidRPr="00D477B4">
        <w:rPr>
          <w:rFonts w:ascii="Times New Roman" w:eastAsia="Times New Roman" w:hAnsi="Times New Roman" w:cs="Times New Roman"/>
          <w:szCs w:val="24"/>
        </w:rPr>
        <w:t xml:space="preserve"> классов (нормативный срок освоения 4 года);</w:t>
      </w:r>
    </w:p>
    <w:p w:rsidR="008550F9" w:rsidRPr="00D477B4" w:rsidRDefault="00D477B4" w:rsidP="0053301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ab/>
      </w:r>
      <w:r w:rsidRPr="00D477B4">
        <w:rPr>
          <w:rFonts w:ascii="Times New Roman" w:eastAsia="Times New Roman" w:hAnsi="Times New Roman" w:cs="Times New Roman"/>
          <w:b/>
          <w:szCs w:val="24"/>
        </w:rPr>
        <w:t>-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8550F9" w:rsidRPr="00D477B4">
        <w:rPr>
          <w:rFonts w:ascii="Times New Roman" w:eastAsia="Times New Roman" w:hAnsi="Times New Roman" w:cs="Times New Roman"/>
          <w:b/>
          <w:szCs w:val="24"/>
        </w:rPr>
        <w:t>уровень</w:t>
      </w:r>
      <w:r w:rsidR="008550F9" w:rsidRPr="00D477B4">
        <w:rPr>
          <w:rFonts w:ascii="Times New Roman" w:eastAsia="Times New Roman" w:hAnsi="Times New Roman" w:cs="Times New Roman"/>
          <w:szCs w:val="24"/>
        </w:rPr>
        <w:t xml:space="preserve"> основного общего образования для </w:t>
      </w:r>
      <w:r w:rsidR="008550F9" w:rsidRPr="00D477B4">
        <w:rPr>
          <w:rFonts w:ascii="Times New Roman" w:eastAsia="Times New Roman" w:hAnsi="Times New Roman" w:cs="Times New Roman"/>
          <w:szCs w:val="24"/>
          <w:lang w:val="en-US"/>
        </w:rPr>
        <w:t>V</w:t>
      </w:r>
      <w:r w:rsidR="008550F9" w:rsidRPr="00D477B4">
        <w:rPr>
          <w:rFonts w:ascii="Times New Roman" w:eastAsia="Times New Roman" w:hAnsi="Times New Roman" w:cs="Times New Roman"/>
          <w:szCs w:val="24"/>
        </w:rPr>
        <w:t xml:space="preserve"> – </w:t>
      </w:r>
      <w:r w:rsidR="008550F9" w:rsidRPr="00D477B4">
        <w:rPr>
          <w:rFonts w:ascii="Times New Roman" w:eastAsia="Times New Roman" w:hAnsi="Times New Roman" w:cs="Times New Roman"/>
          <w:szCs w:val="24"/>
          <w:lang w:val="en-US"/>
        </w:rPr>
        <w:t>IX</w:t>
      </w:r>
      <w:r w:rsidR="008550F9" w:rsidRPr="00D477B4">
        <w:rPr>
          <w:rFonts w:ascii="Times New Roman" w:eastAsia="Times New Roman" w:hAnsi="Times New Roman" w:cs="Times New Roman"/>
          <w:szCs w:val="24"/>
        </w:rPr>
        <w:t xml:space="preserve"> классов (нормативный срок освоения 5 лет);</w:t>
      </w:r>
    </w:p>
    <w:p w:rsidR="008550F9" w:rsidRPr="00D477B4" w:rsidRDefault="00D477B4" w:rsidP="00A63D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ab/>
      </w:r>
      <w:r w:rsidRPr="00D477B4">
        <w:rPr>
          <w:rFonts w:ascii="Times New Roman" w:eastAsia="Times New Roman" w:hAnsi="Times New Roman" w:cs="Times New Roman"/>
          <w:b/>
          <w:szCs w:val="24"/>
        </w:rPr>
        <w:t>-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8550F9" w:rsidRPr="00D477B4">
        <w:rPr>
          <w:rFonts w:ascii="Times New Roman" w:eastAsia="Times New Roman" w:hAnsi="Times New Roman" w:cs="Times New Roman"/>
          <w:b/>
          <w:szCs w:val="24"/>
        </w:rPr>
        <w:t>уровень</w:t>
      </w:r>
      <w:r w:rsidR="008550F9" w:rsidRPr="00D477B4">
        <w:rPr>
          <w:rFonts w:ascii="Times New Roman" w:eastAsia="Times New Roman" w:hAnsi="Times New Roman" w:cs="Times New Roman"/>
          <w:szCs w:val="24"/>
        </w:rPr>
        <w:t xml:space="preserve"> среднего общего образования для </w:t>
      </w:r>
      <w:r w:rsidR="008550F9" w:rsidRPr="00D477B4">
        <w:rPr>
          <w:rFonts w:ascii="Times New Roman" w:eastAsia="Times New Roman" w:hAnsi="Times New Roman" w:cs="Times New Roman"/>
          <w:szCs w:val="24"/>
          <w:lang w:val="en-US"/>
        </w:rPr>
        <w:t>X</w:t>
      </w:r>
      <w:r w:rsidR="008550F9" w:rsidRPr="00D477B4">
        <w:rPr>
          <w:rFonts w:ascii="Times New Roman" w:eastAsia="Times New Roman" w:hAnsi="Times New Roman" w:cs="Times New Roman"/>
          <w:szCs w:val="24"/>
        </w:rPr>
        <w:t xml:space="preserve"> – </w:t>
      </w:r>
      <w:r w:rsidR="008550F9" w:rsidRPr="00D477B4">
        <w:rPr>
          <w:rFonts w:ascii="Times New Roman" w:eastAsia="Times New Roman" w:hAnsi="Times New Roman" w:cs="Times New Roman"/>
          <w:szCs w:val="24"/>
          <w:lang w:val="en-US"/>
        </w:rPr>
        <w:t>XI</w:t>
      </w:r>
      <w:r w:rsidR="008550F9" w:rsidRPr="00D477B4">
        <w:rPr>
          <w:rFonts w:ascii="Times New Roman" w:eastAsia="Times New Roman" w:hAnsi="Times New Roman" w:cs="Times New Roman"/>
          <w:szCs w:val="24"/>
        </w:rPr>
        <w:t xml:space="preserve"> классов (нор</w:t>
      </w:r>
      <w:r w:rsidR="00A63DC9" w:rsidRPr="00D477B4">
        <w:rPr>
          <w:rFonts w:ascii="Times New Roman" w:eastAsia="Times New Roman" w:hAnsi="Times New Roman" w:cs="Times New Roman"/>
          <w:szCs w:val="24"/>
        </w:rPr>
        <w:t>мативный срок освоения 2 года).</w:t>
      </w:r>
    </w:p>
    <w:p w:rsidR="008550F9" w:rsidRPr="00D477B4" w:rsidRDefault="008550F9" w:rsidP="00A63DC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477B4">
        <w:rPr>
          <w:rFonts w:ascii="Times New Roman" w:eastAsia="Times New Roman" w:hAnsi="Times New Roman" w:cs="Times New Roman"/>
          <w:szCs w:val="24"/>
        </w:rPr>
        <w:t>Ожидаемые результаты реализаци</w:t>
      </w:r>
      <w:r w:rsidR="00A63DC9" w:rsidRPr="00D477B4">
        <w:rPr>
          <w:rFonts w:ascii="Times New Roman" w:eastAsia="Times New Roman" w:hAnsi="Times New Roman" w:cs="Times New Roman"/>
          <w:szCs w:val="24"/>
        </w:rPr>
        <w:t>и общеобразовательных программ:</w:t>
      </w:r>
    </w:p>
    <w:p w:rsidR="008550F9" w:rsidRPr="00D477B4" w:rsidRDefault="008550F9" w:rsidP="00D4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Times New Roman" w:hAnsi="Times New Roman" w:cs="Times New Roman"/>
          <w:b/>
          <w:szCs w:val="24"/>
        </w:rPr>
        <w:t>- уровень</w:t>
      </w:r>
      <w:r w:rsidRPr="00D477B4">
        <w:rPr>
          <w:rFonts w:ascii="Times New Roman" w:eastAsia="Times New Roman" w:hAnsi="Times New Roman" w:cs="Times New Roman"/>
          <w:szCs w:val="24"/>
        </w:rPr>
        <w:t xml:space="preserve"> начального общего образования для </w:t>
      </w:r>
      <w:r w:rsidRPr="00D477B4">
        <w:rPr>
          <w:rFonts w:ascii="Times New Roman" w:eastAsia="Times New Roman" w:hAnsi="Times New Roman" w:cs="Times New Roman"/>
          <w:szCs w:val="24"/>
          <w:lang w:val="en-US"/>
        </w:rPr>
        <w:t>I</w:t>
      </w:r>
      <w:r w:rsidRPr="00D477B4">
        <w:rPr>
          <w:rFonts w:ascii="Times New Roman" w:eastAsia="Times New Roman" w:hAnsi="Times New Roman" w:cs="Times New Roman"/>
          <w:szCs w:val="24"/>
        </w:rPr>
        <w:t xml:space="preserve"> - </w:t>
      </w:r>
      <w:r w:rsidRPr="00D477B4">
        <w:rPr>
          <w:rFonts w:ascii="Times New Roman" w:eastAsia="Times New Roman" w:hAnsi="Times New Roman" w:cs="Times New Roman"/>
          <w:szCs w:val="24"/>
          <w:lang w:val="en-US"/>
        </w:rPr>
        <w:t>IV</w:t>
      </w:r>
      <w:r w:rsidRPr="00D477B4">
        <w:rPr>
          <w:rFonts w:ascii="Times New Roman" w:eastAsia="Times New Roman" w:hAnsi="Times New Roman" w:cs="Times New Roman"/>
          <w:szCs w:val="24"/>
        </w:rPr>
        <w:t xml:space="preserve"> классов </w:t>
      </w:r>
      <w:r w:rsidRPr="00D477B4">
        <w:rPr>
          <w:rFonts w:ascii="Times New Roman" w:eastAsia="Calibri" w:hAnsi="Times New Roman" w:cs="Times New Roman"/>
          <w:szCs w:val="24"/>
        </w:rPr>
        <w:t xml:space="preserve">-достижение уровня элементарной </w:t>
      </w:r>
      <w:r w:rsidR="00A63DC9" w:rsidRPr="00D477B4">
        <w:rPr>
          <w:rFonts w:ascii="Times New Roman" w:eastAsia="Calibri" w:hAnsi="Times New Roman" w:cs="Times New Roman"/>
          <w:szCs w:val="24"/>
        </w:rPr>
        <w:t>грамотности,</w:t>
      </w:r>
      <w:r w:rsidRPr="00D477B4">
        <w:rPr>
          <w:rFonts w:ascii="Times New Roman" w:eastAsia="Calibri" w:hAnsi="Times New Roman" w:cs="Times New Roman"/>
          <w:szCs w:val="24"/>
        </w:rPr>
        <w:t xml:space="preserve"> соответствующего стандарту начальной школы;</w:t>
      </w:r>
    </w:p>
    <w:p w:rsidR="008550F9" w:rsidRPr="00D477B4" w:rsidRDefault="008550F9" w:rsidP="00D4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>-</w:t>
      </w:r>
      <w:r w:rsidRPr="00D477B4">
        <w:rPr>
          <w:rFonts w:ascii="Times New Roman" w:eastAsia="Times New Roman" w:hAnsi="Times New Roman" w:cs="Times New Roman"/>
          <w:b/>
          <w:szCs w:val="24"/>
        </w:rPr>
        <w:t xml:space="preserve"> уровень</w:t>
      </w:r>
      <w:r w:rsidRPr="00D477B4">
        <w:rPr>
          <w:rFonts w:ascii="Times New Roman" w:eastAsia="Times New Roman" w:hAnsi="Times New Roman" w:cs="Times New Roman"/>
          <w:szCs w:val="24"/>
        </w:rPr>
        <w:t xml:space="preserve"> основного общего образования:</w:t>
      </w:r>
      <w:r w:rsidRPr="00D477B4">
        <w:rPr>
          <w:rFonts w:ascii="Times New Roman" w:eastAsia="Calibri" w:hAnsi="Times New Roman" w:cs="Times New Roman"/>
          <w:szCs w:val="24"/>
        </w:rPr>
        <w:t xml:space="preserve"> (5-7 </w:t>
      </w:r>
      <w:r w:rsidR="00A63DC9" w:rsidRPr="00D477B4">
        <w:rPr>
          <w:rFonts w:ascii="Times New Roman" w:eastAsia="Calibri" w:hAnsi="Times New Roman" w:cs="Times New Roman"/>
          <w:szCs w:val="24"/>
        </w:rPr>
        <w:t>классы) -</w:t>
      </w:r>
      <w:r w:rsidRPr="00D477B4">
        <w:rPr>
          <w:rFonts w:ascii="Times New Roman" w:eastAsia="Calibri" w:hAnsi="Times New Roman" w:cs="Times New Roman"/>
          <w:szCs w:val="24"/>
        </w:rPr>
        <w:t>достижение уровня функ</w:t>
      </w:r>
      <w:r w:rsidR="004D20D1">
        <w:rPr>
          <w:rFonts w:ascii="Times New Roman" w:eastAsia="Calibri" w:hAnsi="Times New Roman" w:cs="Times New Roman"/>
          <w:szCs w:val="24"/>
        </w:rPr>
        <w:t>циональной грамотности, успешного освоения</w:t>
      </w:r>
      <w:r w:rsidRPr="00D477B4">
        <w:rPr>
          <w:rFonts w:ascii="Times New Roman" w:eastAsia="Calibri" w:hAnsi="Times New Roman" w:cs="Times New Roman"/>
          <w:szCs w:val="24"/>
        </w:rPr>
        <w:t xml:space="preserve"> дисциплин учебного плана и </w:t>
      </w:r>
      <w:r w:rsidR="00A63DC9" w:rsidRPr="00D477B4">
        <w:rPr>
          <w:rFonts w:ascii="Times New Roman" w:eastAsia="Calibri" w:hAnsi="Times New Roman" w:cs="Times New Roman"/>
          <w:szCs w:val="24"/>
        </w:rPr>
        <w:t>наличие у</w:t>
      </w:r>
      <w:r w:rsidRPr="00D477B4">
        <w:rPr>
          <w:rFonts w:ascii="Times New Roman" w:eastAsia="Calibri" w:hAnsi="Times New Roman" w:cs="Times New Roman"/>
          <w:szCs w:val="24"/>
        </w:rPr>
        <w:t xml:space="preserve"> большинства обучающихся положительной мотивации к продолжению обучения;</w:t>
      </w:r>
    </w:p>
    <w:p w:rsidR="008550F9" w:rsidRPr="00D477B4" w:rsidRDefault="008550F9" w:rsidP="00D4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 xml:space="preserve">- (8-9 </w:t>
      </w:r>
      <w:r w:rsidR="00A63DC9" w:rsidRPr="00D477B4">
        <w:rPr>
          <w:rFonts w:ascii="Times New Roman" w:eastAsia="Calibri" w:hAnsi="Times New Roman" w:cs="Times New Roman"/>
          <w:szCs w:val="24"/>
        </w:rPr>
        <w:t>классы) -</w:t>
      </w:r>
      <w:r w:rsidRPr="00D477B4">
        <w:rPr>
          <w:rFonts w:ascii="Times New Roman" w:eastAsia="Calibri" w:hAnsi="Times New Roman" w:cs="Times New Roman"/>
          <w:szCs w:val="24"/>
        </w:rPr>
        <w:t>достижение обучающимися уровня образованности, о</w:t>
      </w:r>
      <w:r w:rsidR="004D20D1">
        <w:rPr>
          <w:rFonts w:ascii="Times New Roman" w:eastAsia="Calibri" w:hAnsi="Times New Roman" w:cs="Times New Roman"/>
          <w:szCs w:val="24"/>
        </w:rPr>
        <w:t>твечающего требованиям стандарта</w:t>
      </w:r>
      <w:r w:rsidRPr="00D477B4">
        <w:rPr>
          <w:rFonts w:ascii="Times New Roman" w:eastAsia="Calibri" w:hAnsi="Times New Roman" w:cs="Times New Roman"/>
          <w:szCs w:val="24"/>
        </w:rPr>
        <w:t xml:space="preserve"> основного общего образования;</w:t>
      </w:r>
    </w:p>
    <w:p w:rsidR="008550F9" w:rsidRPr="00D477B4" w:rsidRDefault="008550F9" w:rsidP="00D4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 xml:space="preserve">- (8-9 кадетские </w:t>
      </w:r>
      <w:r w:rsidR="00A63DC9" w:rsidRPr="00D477B4">
        <w:rPr>
          <w:rFonts w:ascii="Times New Roman" w:eastAsia="Calibri" w:hAnsi="Times New Roman" w:cs="Times New Roman"/>
          <w:szCs w:val="24"/>
        </w:rPr>
        <w:t>классы) -</w:t>
      </w:r>
      <w:r w:rsidRPr="00D477B4">
        <w:rPr>
          <w:rFonts w:ascii="Times New Roman" w:eastAsia="Calibri" w:hAnsi="Times New Roman" w:cs="Times New Roman"/>
          <w:szCs w:val="24"/>
        </w:rPr>
        <w:t>достижение обучающимися уровня образованности, о</w:t>
      </w:r>
      <w:r w:rsidR="004D20D1">
        <w:rPr>
          <w:rFonts w:ascii="Times New Roman" w:eastAsia="Calibri" w:hAnsi="Times New Roman" w:cs="Times New Roman"/>
          <w:szCs w:val="24"/>
        </w:rPr>
        <w:t>твечающего требованиям стандарта</w:t>
      </w:r>
      <w:r w:rsidRPr="00D477B4">
        <w:rPr>
          <w:rFonts w:ascii="Times New Roman" w:eastAsia="Calibri" w:hAnsi="Times New Roman" w:cs="Times New Roman"/>
          <w:szCs w:val="24"/>
        </w:rPr>
        <w:t xml:space="preserve"> основного общего образования и освоения цикла военно-прикладных </w:t>
      </w:r>
      <w:r w:rsidR="00A63DC9" w:rsidRPr="00D477B4">
        <w:rPr>
          <w:rFonts w:ascii="Times New Roman" w:eastAsia="Calibri" w:hAnsi="Times New Roman" w:cs="Times New Roman"/>
          <w:szCs w:val="24"/>
        </w:rPr>
        <w:t>дисциплин;</w:t>
      </w:r>
      <w:r w:rsidRPr="00D477B4">
        <w:rPr>
          <w:rFonts w:ascii="Times New Roman" w:eastAsia="Calibri" w:hAnsi="Times New Roman" w:cs="Times New Roman"/>
          <w:szCs w:val="24"/>
        </w:rPr>
        <w:t xml:space="preserve"> </w:t>
      </w:r>
    </w:p>
    <w:p w:rsidR="008550F9" w:rsidRPr="00D477B4" w:rsidRDefault="008550F9" w:rsidP="00D4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>-</w:t>
      </w:r>
      <w:r w:rsidRPr="00D477B4">
        <w:rPr>
          <w:rFonts w:ascii="Times New Roman" w:eastAsia="Times New Roman" w:hAnsi="Times New Roman" w:cs="Times New Roman"/>
          <w:b/>
          <w:szCs w:val="24"/>
        </w:rPr>
        <w:t xml:space="preserve"> уровень</w:t>
      </w:r>
      <w:r w:rsidRPr="00D477B4">
        <w:rPr>
          <w:rFonts w:ascii="Times New Roman" w:eastAsia="Times New Roman" w:hAnsi="Times New Roman" w:cs="Times New Roman"/>
          <w:szCs w:val="24"/>
        </w:rPr>
        <w:t xml:space="preserve"> среднего общего </w:t>
      </w:r>
      <w:r w:rsidR="00A63DC9" w:rsidRPr="00D477B4">
        <w:rPr>
          <w:rFonts w:ascii="Times New Roman" w:eastAsia="Times New Roman" w:hAnsi="Times New Roman" w:cs="Times New Roman"/>
          <w:szCs w:val="24"/>
        </w:rPr>
        <w:t xml:space="preserve">образования </w:t>
      </w:r>
      <w:r w:rsidR="00A63DC9" w:rsidRPr="00D477B4">
        <w:rPr>
          <w:rFonts w:ascii="Times New Roman" w:eastAsia="Calibri" w:hAnsi="Times New Roman" w:cs="Times New Roman"/>
          <w:szCs w:val="24"/>
        </w:rPr>
        <w:t>(</w:t>
      </w:r>
      <w:r w:rsidRPr="00D477B4">
        <w:rPr>
          <w:rFonts w:ascii="Times New Roman" w:eastAsia="Calibri" w:hAnsi="Times New Roman" w:cs="Times New Roman"/>
          <w:szCs w:val="24"/>
        </w:rPr>
        <w:t xml:space="preserve">10-11 </w:t>
      </w:r>
      <w:r w:rsidR="00A63DC9" w:rsidRPr="00D477B4">
        <w:rPr>
          <w:rFonts w:ascii="Times New Roman" w:eastAsia="Calibri" w:hAnsi="Times New Roman" w:cs="Times New Roman"/>
          <w:szCs w:val="24"/>
        </w:rPr>
        <w:t>классы) -</w:t>
      </w:r>
      <w:r w:rsidRPr="00D477B4">
        <w:rPr>
          <w:rFonts w:ascii="Times New Roman" w:eastAsia="Calibri" w:hAnsi="Times New Roman" w:cs="Times New Roman"/>
          <w:szCs w:val="24"/>
        </w:rPr>
        <w:t>овладение предметами всех образовательных областей учебного плана на уровне общекультурной компетентности в рамках образовательного стандарта</w:t>
      </w:r>
      <w:r w:rsidR="004D20D1">
        <w:rPr>
          <w:rFonts w:ascii="Times New Roman" w:eastAsia="Calibri" w:hAnsi="Times New Roman" w:cs="Times New Roman"/>
          <w:szCs w:val="24"/>
        </w:rPr>
        <w:t>;</w:t>
      </w:r>
      <w:r w:rsidRPr="00D477B4">
        <w:rPr>
          <w:rFonts w:ascii="Times New Roman" w:eastAsia="Calibri" w:hAnsi="Times New Roman" w:cs="Times New Roman"/>
          <w:szCs w:val="24"/>
        </w:rPr>
        <w:t xml:space="preserve"> </w:t>
      </w:r>
    </w:p>
    <w:p w:rsidR="008550F9" w:rsidRPr="00D477B4" w:rsidRDefault="004D20D1" w:rsidP="00D477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</w:t>
      </w:r>
      <w:r w:rsidR="008550F9" w:rsidRPr="00D477B4">
        <w:rPr>
          <w:rFonts w:ascii="Times New Roman" w:eastAsia="Calibri" w:hAnsi="Times New Roman" w:cs="Times New Roman"/>
          <w:szCs w:val="24"/>
        </w:rPr>
        <w:t>10-11</w:t>
      </w:r>
      <w:r>
        <w:rPr>
          <w:rFonts w:ascii="Times New Roman" w:eastAsia="Calibri" w:hAnsi="Times New Roman" w:cs="Times New Roman"/>
          <w:szCs w:val="24"/>
        </w:rPr>
        <w:t xml:space="preserve"> кадетские классы</w:t>
      </w:r>
      <w:r w:rsidR="00A63DC9" w:rsidRPr="00D477B4">
        <w:rPr>
          <w:rFonts w:ascii="Times New Roman" w:eastAsia="Calibri" w:hAnsi="Times New Roman" w:cs="Times New Roman"/>
          <w:szCs w:val="24"/>
        </w:rPr>
        <w:t xml:space="preserve"> 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8550F9" w:rsidRPr="00D477B4">
        <w:rPr>
          <w:rFonts w:ascii="Times New Roman" w:eastAsia="Calibri" w:hAnsi="Times New Roman" w:cs="Times New Roman"/>
          <w:szCs w:val="24"/>
        </w:rPr>
        <w:t>овладение предметами всех образовательных областей учебного плана на уровне общекультурной компетентности в рамках образовательного стандарта, освоени</w:t>
      </w:r>
      <w:r>
        <w:rPr>
          <w:rFonts w:ascii="Times New Roman" w:eastAsia="Calibri" w:hAnsi="Times New Roman" w:cs="Times New Roman"/>
          <w:szCs w:val="24"/>
        </w:rPr>
        <w:t>е</w:t>
      </w:r>
      <w:r w:rsidR="008550F9" w:rsidRPr="00D477B4">
        <w:rPr>
          <w:rFonts w:ascii="Times New Roman" w:eastAsia="Calibri" w:hAnsi="Times New Roman" w:cs="Times New Roman"/>
          <w:szCs w:val="24"/>
        </w:rPr>
        <w:t xml:space="preserve"> цикла военно-прикладных </w:t>
      </w:r>
      <w:r w:rsidR="00A63DC9" w:rsidRPr="00D477B4">
        <w:rPr>
          <w:rFonts w:ascii="Times New Roman" w:eastAsia="Calibri" w:hAnsi="Times New Roman" w:cs="Times New Roman"/>
          <w:szCs w:val="24"/>
        </w:rPr>
        <w:t>дисциплин и</w:t>
      </w:r>
      <w:r w:rsidR="008550F9" w:rsidRPr="00D477B4">
        <w:rPr>
          <w:rFonts w:ascii="Times New Roman" w:eastAsia="Calibri" w:hAnsi="Times New Roman" w:cs="Times New Roman"/>
          <w:szCs w:val="24"/>
        </w:rPr>
        <w:t xml:space="preserve"> </w:t>
      </w:r>
      <w:r w:rsidR="00A63DC9" w:rsidRPr="00D477B4">
        <w:rPr>
          <w:rFonts w:ascii="Times New Roman" w:eastAsia="Calibri" w:hAnsi="Times New Roman" w:cs="Times New Roman"/>
          <w:szCs w:val="24"/>
        </w:rPr>
        <w:t>готовность большинства</w:t>
      </w:r>
      <w:r w:rsidR="008550F9" w:rsidRPr="00D477B4">
        <w:rPr>
          <w:rFonts w:ascii="Times New Roman" w:eastAsia="Calibri" w:hAnsi="Times New Roman" w:cs="Times New Roman"/>
          <w:szCs w:val="24"/>
        </w:rPr>
        <w:t xml:space="preserve"> обучающихся к государственной службе</w:t>
      </w:r>
      <w:r>
        <w:rPr>
          <w:rFonts w:ascii="Times New Roman" w:eastAsia="Calibri" w:hAnsi="Times New Roman" w:cs="Times New Roman"/>
          <w:szCs w:val="24"/>
        </w:rPr>
        <w:t>.</w:t>
      </w:r>
    </w:p>
    <w:p w:rsidR="008550F9" w:rsidRPr="00D477B4" w:rsidRDefault="008550F9" w:rsidP="00A63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 xml:space="preserve">Специфика </w:t>
      </w:r>
      <w:r w:rsidRPr="00D477B4">
        <w:rPr>
          <w:rFonts w:ascii="Times New Roman" w:eastAsia="Times New Roman" w:hAnsi="Times New Roman" w:cs="Times New Roman"/>
          <w:b/>
          <w:szCs w:val="24"/>
        </w:rPr>
        <w:t xml:space="preserve">учебного </w:t>
      </w:r>
      <w:r w:rsidR="00A63DC9" w:rsidRPr="00D477B4">
        <w:rPr>
          <w:rFonts w:ascii="Times New Roman" w:eastAsia="Times New Roman" w:hAnsi="Times New Roman" w:cs="Times New Roman"/>
          <w:b/>
          <w:szCs w:val="24"/>
        </w:rPr>
        <w:t>плана</w:t>
      </w:r>
      <w:r w:rsidR="00A63DC9" w:rsidRPr="00D477B4">
        <w:rPr>
          <w:rFonts w:ascii="Times New Roman" w:eastAsia="Times New Roman" w:hAnsi="Times New Roman" w:cs="Times New Roman"/>
          <w:szCs w:val="24"/>
        </w:rPr>
        <w:t xml:space="preserve"> и</w:t>
      </w:r>
      <w:r w:rsidRPr="00D477B4">
        <w:rPr>
          <w:rFonts w:ascii="Times New Roman" w:eastAsia="Times New Roman" w:hAnsi="Times New Roman" w:cs="Times New Roman"/>
          <w:szCs w:val="24"/>
        </w:rPr>
        <w:t xml:space="preserve"> </w:t>
      </w:r>
      <w:r w:rsidR="00A63DC9" w:rsidRPr="00D477B4">
        <w:rPr>
          <w:rFonts w:ascii="Times New Roman" w:eastAsia="Calibri" w:hAnsi="Times New Roman" w:cs="Times New Roman"/>
          <w:szCs w:val="24"/>
        </w:rPr>
        <w:t>образовательных программ</w:t>
      </w:r>
      <w:r w:rsidRPr="00D477B4">
        <w:rPr>
          <w:rFonts w:ascii="Times New Roman" w:eastAsia="Calibri" w:hAnsi="Times New Roman" w:cs="Times New Roman"/>
          <w:szCs w:val="24"/>
        </w:rPr>
        <w:t xml:space="preserve"> </w:t>
      </w:r>
      <w:r w:rsidRPr="00D477B4">
        <w:rPr>
          <w:rFonts w:ascii="Times New Roman" w:eastAsia="Times New Roman" w:hAnsi="Times New Roman" w:cs="Times New Roman"/>
          <w:szCs w:val="24"/>
        </w:rPr>
        <w:t xml:space="preserve">заключается в том, что школа участвует в реализации профильного (оборонно-спортивный профиль) и универсального обучения на уровне среднего </w:t>
      </w:r>
      <w:r w:rsidR="00A63DC9" w:rsidRPr="00D477B4">
        <w:rPr>
          <w:rFonts w:ascii="Times New Roman" w:eastAsia="Times New Roman" w:hAnsi="Times New Roman" w:cs="Times New Roman"/>
          <w:szCs w:val="24"/>
        </w:rPr>
        <w:t>общего образования</w:t>
      </w:r>
      <w:r w:rsidRPr="00D477B4">
        <w:rPr>
          <w:rFonts w:ascii="Times New Roman" w:eastAsia="Times New Roman" w:hAnsi="Times New Roman" w:cs="Times New Roman"/>
          <w:szCs w:val="24"/>
        </w:rPr>
        <w:t xml:space="preserve"> в 11-х классах </w:t>
      </w:r>
      <w:r w:rsidR="00A63DC9" w:rsidRPr="00D477B4">
        <w:rPr>
          <w:rFonts w:ascii="Times New Roman" w:eastAsia="Times New Roman" w:hAnsi="Times New Roman" w:cs="Times New Roman"/>
          <w:szCs w:val="24"/>
        </w:rPr>
        <w:t>и реализует</w:t>
      </w:r>
      <w:r w:rsidRPr="00D477B4">
        <w:rPr>
          <w:rFonts w:ascii="Times New Roman" w:eastAsia="Times New Roman" w:hAnsi="Times New Roman" w:cs="Times New Roman"/>
          <w:szCs w:val="24"/>
        </w:rPr>
        <w:t xml:space="preserve"> </w:t>
      </w:r>
      <w:r w:rsidR="00A63DC9" w:rsidRPr="00D477B4">
        <w:rPr>
          <w:rFonts w:ascii="Times New Roman" w:eastAsia="Times New Roman" w:hAnsi="Times New Roman" w:cs="Times New Roman"/>
          <w:szCs w:val="24"/>
        </w:rPr>
        <w:t>учебный план</w:t>
      </w:r>
      <w:r w:rsidRPr="00D477B4">
        <w:rPr>
          <w:rFonts w:ascii="Times New Roman" w:eastAsia="Times New Roman" w:hAnsi="Times New Roman" w:cs="Times New Roman"/>
          <w:szCs w:val="24"/>
        </w:rPr>
        <w:t xml:space="preserve"> универсального профиля с углубленным изучением математики и физики в 10-кадетском классе.</w:t>
      </w:r>
    </w:p>
    <w:p w:rsidR="008550F9" w:rsidRPr="00D477B4" w:rsidRDefault="008550F9" w:rsidP="00A63DC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Times New Roman" w:hAnsi="Times New Roman" w:cs="Times New Roman"/>
          <w:szCs w:val="24"/>
        </w:rPr>
        <w:tab/>
        <w:t>Для проведения промежуточной (годовой) аттестации   используются следующие формы: диагностическая работа, зачет, тестирование, контрольная работа, контрольный диктант.</w:t>
      </w:r>
    </w:p>
    <w:p w:rsidR="008550F9" w:rsidRPr="00D477B4" w:rsidRDefault="008550F9" w:rsidP="00533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</w:rPr>
      </w:pPr>
      <w:r w:rsidRPr="00D477B4">
        <w:rPr>
          <w:rFonts w:ascii="Times New Roman" w:eastAsia="Times New Roman" w:hAnsi="Times New Roman" w:cs="Times New Roman"/>
          <w:szCs w:val="24"/>
        </w:rPr>
        <w:t xml:space="preserve">Учебный план </w:t>
      </w:r>
      <w:r w:rsidRPr="00D477B4">
        <w:rPr>
          <w:rFonts w:ascii="Times New Roman" w:eastAsia="Times New Roman" w:hAnsi="Times New Roman" w:cs="Times New Roman"/>
          <w:b/>
          <w:szCs w:val="24"/>
        </w:rPr>
        <w:t xml:space="preserve">разработан с учетом </w:t>
      </w:r>
      <w:r w:rsidR="00FF20A2">
        <w:rPr>
          <w:rFonts w:ascii="Times New Roman" w:eastAsia="Times New Roman" w:hAnsi="Times New Roman" w:cs="Times New Roman"/>
          <w:b/>
          <w:szCs w:val="24"/>
        </w:rPr>
        <w:t>требований,</w:t>
      </w:r>
      <w:r w:rsidRPr="00D477B4">
        <w:rPr>
          <w:rFonts w:ascii="Times New Roman" w:eastAsia="Times New Roman" w:hAnsi="Times New Roman" w:cs="Times New Roman"/>
          <w:b/>
          <w:szCs w:val="24"/>
        </w:rPr>
        <w:t xml:space="preserve"> следующих региональных нормативных документов:</w:t>
      </w:r>
    </w:p>
    <w:p w:rsidR="008550F9" w:rsidRPr="00D477B4" w:rsidRDefault="008550F9" w:rsidP="00D477B4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77B4">
        <w:rPr>
          <w:rFonts w:ascii="Times New Roman" w:eastAsia="Times New Roman" w:hAnsi="Times New Roman" w:cs="Times New Roman"/>
          <w:szCs w:val="24"/>
        </w:rPr>
        <w:t xml:space="preserve">Распоряжение Комитета по </w:t>
      </w:r>
      <w:r w:rsidR="00A63DC9" w:rsidRPr="00D477B4">
        <w:rPr>
          <w:rFonts w:ascii="Times New Roman" w:eastAsia="Times New Roman" w:hAnsi="Times New Roman" w:cs="Times New Roman"/>
          <w:szCs w:val="24"/>
        </w:rPr>
        <w:t>образованию от</w:t>
      </w:r>
      <w:r w:rsidRPr="00D477B4">
        <w:rPr>
          <w:rFonts w:ascii="Times New Roman" w:eastAsia="Times New Roman" w:hAnsi="Times New Roman" w:cs="Times New Roman"/>
          <w:szCs w:val="24"/>
        </w:rPr>
        <w:t xml:space="preserve"> 16.04.2020 № 988-р «О формировании календарного учебного графика государственных образовательных учреждений Санкт-Петербурга, реализующих основные </w:t>
      </w:r>
      <w:r w:rsidR="00A63DC9" w:rsidRPr="00D477B4">
        <w:rPr>
          <w:rFonts w:ascii="Times New Roman" w:eastAsia="Times New Roman" w:hAnsi="Times New Roman" w:cs="Times New Roman"/>
          <w:szCs w:val="24"/>
        </w:rPr>
        <w:t>общеобразовательные программы</w:t>
      </w:r>
      <w:r w:rsidRPr="00D477B4">
        <w:rPr>
          <w:rFonts w:ascii="Times New Roman" w:eastAsia="Times New Roman" w:hAnsi="Times New Roman" w:cs="Times New Roman"/>
          <w:szCs w:val="24"/>
        </w:rPr>
        <w:t>, в 2020/2021 учебном году»;</w:t>
      </w:r>
    </w:p>
    <w:p w:rsidR="008550F9" w:rsidRPr="00D477B4" w:rsidRDefault="008550F9" w:rsidP="00D477B4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Распоряжение Комитета по </w:t>
      </w:r>
      <w:r w:rsidR="00A63DC9" w:rsidRPr="00D477B4">
        <w:rPr>
          <w:rFonts w:ascii="Times New Roman" w:eastAsia="Times New Roman" w:hAnsi="Times New Roman" w:cs="Times New Roman"/>
          <w:szCs w:val="24"/>
          <w:lang w:eastAsia="ru-RU"/>
        </w:rPr>
        <w:t>образованию от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21.04.2020 № 1011-р «О формировании учебных планов государственных образовательных учреждений Санкт-Петербурга, реализующих основные </w:t>
      </w:r>
      <w:r w:rsidR="00A63DC9" w:rsidRPr="00D477B4">
        <w:rPr>
          <w:rFonts w:ascii="Times New Roman" w:eastAsia="Times New Roman" w:hAnsi="Times New Roman" w:cs="Times New Roman"/>
          <w:szCs w:val="24"/>
          <w:lang w:eastAsia="ru-RU"/>
        </w:rPr>
        <w:t>общеобразовательные программы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>, на 2020/2021 учебный год»;</w:t>
      </w:r>
    </w:p>
    <w:p w:rsidR="008550F9" w:rsidRPr="00D477B4" w:rsidRDefault="008550F9" w:rsidP="00D477B4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77B4">
        <w:rPr>
          <w:rFonts w:ascii="Times New Roman" w:eastAsia="Times New Roman" w:hAnsi="Times New Roman" w:cs="Times New Roman"/>
          <w:szCs w:val="24"/>
          <w:lang w:eastAsia="ru-RU"/>
        </w:rPr>
        <w:t>Инструктивно-методическое письмо Комитета по образованию от 23.04.2020 № 03-28-3775/20-0-0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8550F9" w:rsidRPr="00D477B4" w:rsidRDefault="008550F9" w:rsidP="00D477B4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</w:rPr>
      </w:pPr>
      <w:r w:rsidRPr="00D477B4">
        <w:rPr>
          <w:rFonts w:ascii="Times New Roman" w:eastAsia="Times New Roman" w:hAnsi="Times New Roman" w:cs="Times New Roman"/>
          <w:szCs w:val="24"/>
        </w:rPr>
        <w:t>Инструктивно-методическое письмо Комитета по образованию от 21.05.2015 №03-20-2057/15-0-0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Санкт-Петербурга»;</w:t>
      </w:r>
    </w:p>
    <w:p w:rsidR="008550F9" w:rsidRPr="00D477B4" w:rsidRDefault="008550F9" w:rsidP="00D477B4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</w:rPr>
      </w:pPr>
      <w:r w:rsidRPr="00D477B4">
        <w:rPr>
          <w:rFonts w:ascii="Times New Roman" w:eastAsia="Times New Roman" w:hAnsi="Times New Roman" w:cs="Times New Roman"/>
          <w:szCs w:val="24"/>
        </w:rPr>
        <w:t xml:space="preserve">Устав ГБОУ СОШ № 493. </w:t>
      </w:r>
    </w:p>
    <w:p w:rsidR="008550F9" w:rsidRPr="00D477B4" w:rsidRDefault="008550F9" w:rsidP="00533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Cs w:val="24"/>
        </w:rPr>
      </w:pPr>
      <w:r w:rsidRPr="00D477B4">
        <w:rPr>
          <w:rFonts w:ascii="Times New Roman" w:eastAsia="Times New Roman" w:hAnsi="Times New Roman" w:cs="Times New Roman"/>
          <w:b/>
          <w:szCs w:val="24"/>
        </w:rPr>
        <w:t xml:space="preserve">Учебный план </w:t>
      </w:r>
      <w:r w:rsidR="00A63DC9" w:rsidRPr="00D477B4">
        <w:rPr>
          <w:rFonts w:ascii="Times New Roman" w:eastAsia="Times New Roman" w:hAnsi="Times New Roman" w:cs="Times New Roman"/>
          <w:b/>
          <w:szCs w:val="24"/>
        </w:rPr>
        <w:t xml:space="preserve">школы </w:t>
      </w:r>
      <w:r w:rsidR="00A63DC9" w:rsidRPr="00D477B4">
        <w:rPr>
          <w:rFonts w:ascii="Times New Roman" w:eastAsia="Times New Roman" w:hAnsi="Times New Roman" w:cs="Times New Roman"/>
          <w:szCs w:val="24"/>
        </w:rPr>
        <w:t>как нормативный</w:t>
      </w:r>
      <w:r w:rsidRPr="00D477B4">
        <w:rPr>
          <w:rFonts w:ascii="Times New Roman" w:eastAsia="Times New Roman" w:hAnsi="Times New Roman" w:cs="Times New Roman"/>
          <w:szCs w:val="24"/>
        </w:rPr>
        <w:t xml:space="preserve">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</w:t>
      </w:r>
      <w:r w:rsidR="00A63DC9" w:rsidRPr="00D477B4">
        <w:rPr>
          <w:rFonts w:ascii="Times New Roman" w:eastAsia="Times New Roman" w:hAnsi="Times New Roman" w:cs="Times New Roman"/>
          <w:szCs w:val="24"/>
        </w:rPr>
        <w:t>обучающихся, составлен</w:t>
      </w:r>
      <w:r w:rsidRPr="00D477B4">
        <w:rPr>
          <w:rFonts w:ascii="Times New Roman" w:eastAsia="Times New Roman" w:hAnsi="Times New Roman" w:cs="Times New Roman"/>
          <w:szCs w:val="24"/>
        </w:rPr>
        <w:t xml:space="preserve"> с </w:t>
      </w:r>
      <w:r w:rsidR="00A63DC9" w:rsidRPr="00D477B4">
        <w:rPr>
          <w:rFonts w:ascii="Times New Roman" w:eastAsia="Times New Roman" w:hAnsi="Times New Roman" w:cs="Times New Roman"/>
          <w:szCs w:val="24"/>
        </w:rPr>
        <w:t>учетом реализуемых</w:t>
      </w:r>
      <w:r w:rsidRPr="00D477B4">
        <w:rPr>
          <w:rFonts w:ascii="Times New Roman" w:eastAsia="Times New Roman" w:hAnsi="Times New Roman" w:cs="Times New Roman"/>
          <w:szCs w:val="24"/>
        </w:rPr>
        <w:t xml:space="preserve"> в образовательном учреждении общеобразовательных </w:t>
      </w:r>
      <w:r w:rsidR="00A63DC9" w:rsidRPr="00D477B4">
        <w:rPr>
          <w:rFonts w:ascii="Times New Roman" w:eastAsia="Times New Roman" w:hAnsi="Times New Roman" w:cs="Times New Roman"/>
          <w:szCs w:val="24"/>
        </w:rPr>
        <w:t>программ и</w:t>
      </w:r>
      <w:r w:rsidRPr="00D477B4">
        <w:rPr>
          <w:rFonts w:ascii="Times New Roman" w:eastAsia="Times New Roman" w:hAnsi="Times New Roman" w:cs="Times New Roman"/>
          <w:szCs w:val="24"/>
        </w:rPr>
        <w:t xml:space="preserve"> изменений, происходящих в петербургской школе.</w:t>
      </w:r>
    </w:p>
    <w:p w:rsidR="00095F26" w:rsidRPr="00D477B4" w:rsidRDefault="008550F9" w:rsidP="00646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При реализации </w:t>
      </w:r>
      <w:r w:rsidR="00107C6A" w:rsidRPr="00D477B4">
        <w:rPr>
          <w:rFonts w:ascii="Times New Roman" w:eastAsia="Calibri" w:hAnsi="Times New Roman" w:cs="Times New Roman"/>
          <w:color w:val="000000"/>
          <w:szCs w:val="24"/>
        </w:rPr>
        <w:t xml:space="preserve">основного образования, интегрированного с дополнительным образованием 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>в кадетских классах</w:t>
      </w:r>
      <w:r w:rsidR="00107C6A" w:rsidRPr="00D477B4">
        <w:rPr>
          <w:rFonts w:ascii="Times New Roman" w:eastAsia="Calibri" w:hAnsi="Times New Roman" w:cs="Times New Roman"/>
          <w:color w:val="000000"/>
          <w:szCs w:val="24"/>
        </w:rPr>
        <w:t>,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сразу же вс</w:t>
      </w:r>
      <w:r w:rsidR="00AC7BF3">
        <w:rPr>
          <w:rFonts w:ascii="Times New Roman" w:eastAsia="Calibri" w:hAnsi="Times New Roman" w:cs="Times New Roman"/>
          <w:color w:val="000000"/>
          <w:szCs w:val="24"/>
        </w:rPr>
        <w:t>тала проблема создания здоровье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>сберегающей среды и одной и</w:t>
      </w:r>
      <w:r w:rsidR="00AC7BF3">
        <w:rPr>
          <w:rFonts w:ascii="Times New Roman" w:eastAsia="Calibri" w:hAnsi="Times New Roman" w:cs="Times New Roman"/>
          <w:color w:val="000000"/>
          <w:szCs w:val="24"/>
        </w:rPr>
        <w:t xml:space="preserve">з ее составляющих – организации 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рационального питания. Занятость учащихся 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lastRenderedPageBreak/>
        <w:t>во второй половине дня увеличила двигательную активность и потребовала компенсации в питании, при котором были реализованы следующие принципы: полноценность, сбалансированность, режим питания и разнообразие. Учащи</w:t>
      </w:r>
      <w:r w:rsidR="00095F26" w:rsidRPr="00D477B4">
        <w:rPr>
          <w:rFonts w:ascii="Times New Roman" w:eastAsia="Calibri" w:hAnsi="Times New Roman" w:cs="Times New Roman"/>
          <w:color w:val="000000"/>
          <w:szCs w:val="24"/>
        </w:rPr>
        <w:t>еся получают бесплатные обеды.</w:t>
      </w:r>
    </w:p>
    <w:p w:rsidR="008550F9" w:rsidRPr="00D477B4" w:rsidRDefault="00095F26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>В</w:t>
      </w:r>
      <w:r w:rsidR="008550F9" w:rsidRPr="00D477B4">
        <w:rPr>
          <w:rFonts w:ascii="Times New Roman" w:eastAsia="Calibri" w:hAnsi="Times New Roman" w:cs="Times New Roman"/>
          <w:color w:val="000000"/>
          <w:szCs w:val="24"/>
        </w:rPr>
        <w:t>с</w:t>
      </w:r>
      <w:r w:rsidR="00AC7BF3">
        <w:rPr>
          <w:rFonts w:ascii="Times New Roman" w:eastAsia="Calibri" w:hAnsi="Times New Roman" w:cs="Times New Roman"/>
          <w:color w:val="000000"/>
          <w:szCs w:val="24"/>
        </w:rPr>
        <w:t>е учащиеся кадетских классов (</w:t>
      </w:r>
      <w:r w:rsidR="008550F9" w:rsidRPr="00D477B4">
        <w:rPr>
          <w:rFonts w:ascii="Times New Roman" w:eastAsia="Calibri" w:hAnsi="Times New Roman" w:cs="Times New Roman"/>
          <w:color w:val="000000"/>
          <w:szCs w:val="24"/>
        </w:rPr>
        <w:t>8-11 классы) получ</w:t>
      </w:r>
      <w:r w:rsidR="00F319E0" w:rsidRPr="00D477B4">
        <w:rPr>
          <w:rFonts w:ascii="Times New Roman" w:eastAsia="Calibri" w:hAnsi="Times New Roman" w:cs="Times New Roman"/>
          <w:color w:val="000000"/>
          <w:szCs w:val="24"/>
        </w:rPr>
        <w:t>а</w:t>
      </w:r>
      <w:r w:rsidR="00AC7BF3">
        <w:rPr>
          <w:rFonts w:ascii="Times New Roman" w:eastAsia="Calibri" w:hAnsi="Times New Roman" w:cs="Times New Roman"/>
          <w:color w:val="000000"/>
          <w:szCs w:val="24"/>
        </w:rPr>
        <w:t>ю</w:t>
      </w:r>
      <w:r w:rsidR="00F319E0" w:rsidRPr="00D477B4">
        <w:rPr>
          <w:rFonts w:ascii="Times New Roman" w:eastAsia="Calibri" w:hAnsi="Times New Roman" w:cs="Times New Roman"/>
          <w:color w:val="000000"/>
          <w:szCs w:val="24"/>
        </w:rPr>
        <w:t>т</w:t>
      </w:r>
      <w:r w:rsidR="008550F9" w:rsidRPr="00D477B4">
        <w:rPr>
          <w:rFonts w:ascii="Times New Roman" w:eastAsia="Calibri" w:hAnsi="Times New Roman" w:cs="Times New Roman"/>
          <w:color w:val="000000"/>
          <w:szCs w:val="24"/>
        </w:rPr>
        <w:t xml:space="preserve"> бесплатное обмундирование.</w:t>
      </w:r>
    </w:p>
    <w:p w:rsidR="008550F9" w:rsidRPr="00D477B4" w:rsidRDefault="008550F9" w:rsidP="006461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>Организуя внеурочную деятельность</w:t>
      </w:r>
      <w:r w:rsidR="0061626B" w:rsidRPr="00D477B4">
        <w:rPr>
          <w:rFonts w:ascii="Times New Roman" w:eastAsia="Calibri" w:hAnsi="Times New Roman" w:cs="Times New Roman"/>
          <w:color w:val="000000"/>
          <w:szCs w:val="24"/>
        </w:rPr>
        <w:t xml:space="preserve"> и дополнительное </w:t>
      </w:r>
      <w:r w:rsidR="00A63DC9" w:rsidRPr="00D477B4">
        <w:rPr>
          <w:rFonts w:ascii="Times New Roman" w:eastAsia="Calibri" w:hAnsi="Times New Roman" w:cs="Times New Roman"/>
          <w:color w:val="000000"/>
          <w:szCs w:val="24"/>
        </w:rPr>
        <w:t>образование,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школа вступила в педагогический </w:t>
      </w:r>
      <w:r w:rsidR="00A63DC9" w:rsidRPr="00D477B4">
        <w:rPr>
          <w:rFonts w:ascii="Times New Roman" w:eastAsia="Calibri" w:hAnsi="Times New Roman" w:cs="Times New Roman"/>
          <w:color w:val="000000"/>
          <w:szCs w:val="24"/>
        </w:rPr>
        <w:t>аутсорсинг, когда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на основе договора реализация образовательных программ была передана для осуществления другой образовательной организации, специализирующейся в соответствующей области. Социальными партнерами ГБОУ СОШ № 493 являются: </w:t>
      </w:r>
    </w:p>
    <w:p w:rsidR="008550F9" w:rsidRPr="00D477B4" w:rsidRDefault="008550F9" w:rsidP="006461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 xml:space="preserve">«Автодело» – </w:t>
      </w:r>
      <w:r w:rsidR="00095F26" w:rsidRPr="00D477B4">
        <w:rPr>
          <w:rFonts w:ascii="Times New Roman" w:eastAsia="Calibri" w:hAnsi="Times New Roman" w:cs="Times New Roman"/>
          <w:szCs w:val="24"/>
        </w:rPr>
        <w:t>на базе Автошколы</w:t>
      </w:r>
      <w:r w:rsidRPr="00D477B4">
        <w:rPr>
          <w:rFonts w:ascii="Times New Roman" w:eastAsia="Calibri" w:hAnsi="Times New Roman" w:cs="Times New Roman"/>
          <w:szCs w:val="24"/>
        </w:rPr>
        <w:t xml:space="preserve"> № 1 ДОСААФ</w:t>
      </w:r>
      <w:r w:rsidR="00095F26" w:rsidRPr="00D477B4">
        <w:rPr>
          <w:rFonts w:ascii="Times New Roman" w:eastAsia="Calibri" w:hAnsi="Times New Roman" w:cs="Times New Roman"/>
          <w:szCs w:val="24"/>
        </w:rPr>
        <w:t xml:space="preserve"> по программам </w:t>
      </w:r>
      <w:r w:rsidR="00481FB2" w:rsidRPr="00D477B4">
        <w:rPr>
          <w:rFonts w:ascii="Times New Roman" w:eastAsia="Calibri" w:hAnsi="Times New Roman" w:cs="Times New Roman"/>
          <w:szCs w:val="24"/>
        </w:rPr>
        <w:t>ГБУ ДО ЦДЮТТ Кировского района Санкт-Петербурга</w:t>
      </w:r>
      <w:r w:rsidR="00AC7BF3">
        <w:rPr>
          <w:rFonts w:ascii="Times New Roman" w:eastAsia="Calibri" w:hAnsi="Times New Roman" w:cs="Times New Roman"/>
          <w:szCs w:val="24"/>
        </w:rPr>
        <w:t>;</w:t>
      </w:r>
    </w:p>
    <w:p w:rsidR="008550F9" w:rsidRPr="00D477B4" w:rsidRDefault="008550F9" w:rsidP="006461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>«Парашютная подготовка» –</w:t>
      </w:r>
      <w:r w:rsidR="0061626B" w:rsidRPr="00D477B4">
        <w:rPr>
          <w:rFonts w:ascii="Times New Roman" w:eastAsia="Calibri" w:hAnsi="Times New Roman" w:cs="Times New Roman"/>
          <w:szCs w:val="24"/>
        </w:rPr>
        <w:t xml:space="preserve"> </w:t>
      </w:r>
      <w:r w:rsidRPr="00D477B4">
        <w:rPr>
          <w:rFonts w:ascii="Times New Roman" w:eastAsia="Calibri" w:hAnsi="Times New Roman" w:cs="Times New Roman"/>
          <w:szCs w:val="24"/>
        </w:rPr>
        <w:t xml:space="preserve">Санкт-Петербургское </w:t>
      </w:r>
      <w:r w:rsidR="00A63DC9" w:rsidRPr="00D477B4">
        <w:rPr>
          <w:rFonts w:ascii="Times New Roman" w:eastAsia="Calibri" w:hAnsi="Times New Roman" w:cs="Times New Roman"/>
          <w:szCs w:val="24"/>
        </w:rPr>
        <w:t>государственное учреждение</w:t>
      </w:r>
      <w:r w:rsidRPr="00D477B4">
        <w:rPr>
          <w:rFonts w:ascii="Times New Roman" w:eastAsia="Calibri" w:hAnsi="Times New Roman" w:cs="Times New Roman"/>
          <w:szCs w:val="24"/>
        </w:rPr>
        <w:t xml:space="preserve"> «Военно- патриотический центр «Дзержинец»</w:t>
      </w:r>
      <w:r w:rsidR="00AC7BF3">
        <w:rPr>
          <w:rFonts w:ascii="Times New Roman" w:eastAsia="Calibri" w:hAnsi="Times New Roman" w:cs="Times New Roman"/>
          <w:szCs w:val="24"/>
        </w:rPr>
        <w:t>;</w:t>
      </w:r>
    </w:p>
    <w:p w:rsidR="008550F9" w:rsidRPr="00D477B4" w:rsidRDefault="008550F9" w:rsidP="006461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>«</w:t>
      </w:r>
      <w:r w:rsidR="00481FB2" w:rsidRPr="00D477B4">
        <w:rPr>
          <w:rFonts w:ascii="Times New Roman" w:hAnsi="Times New Roman" w:cs="Times New Roman"/>
          <w:szCs w:val="28"/>
        </w:rPr>
        <w:t>Начальная подготовка стрелки</w:t>
      </w:r>
      <w:r w:rsidRPr="00D477B4">
        <w:rPr>
          <w:rFonts w:ascii="Times New Roman" w:eastAsia="Calibri" w:hAnsi="Times New Roman" w:cs="Times New Roman"/>
          <w:szCs w:val="24"/>
        </w:rPr>
        <w:t>» – ДДЮТ Кировского района</w:t>
      </w:r>
      <w:r w:rsidR="00AC7BF3">
        <w:rPr>
          <w:rFonts w:ascii="Times New Roman" w:eastAsia="Calibri" w:hAnsi="Times New Roman" w:cs="Times New Roman"/>
          <w:szCs w:val="24"/>
        </w:rPr>
        <w:t>;</w:t>
      </w:r>
    </w:p>
    <w:p w:rsidR="00AC7BF3" w:rsidRDefault="0061626B" w:rsidP="006461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>«Морское многоборье» - Г</w:t>
      </w:r>
      <w:r w:rsidR="008550F9" w:rsidRPr="00D477B4">
        <w:rPr>
          <w:rFonts w:ascii="Times New Roman" w:eastAsia="Calibri" w:hAnsi="Times New Roman" w:cs="Times New Roman"/>
          <w:szCs w:val="24"/>
        </w:rPr>
        <w:t xml:space="preserve">осударственное бюджетное учреждение         дополнительного образования   морской </w:t>
      </w:r>
      <w:r w:rsidR="00A63DC9" w:rsidRPr="00D477B4">
        <w:rPr>
          <w:rFonts w:ascii="Times New Roman" w:eastAsia="Calibri" w:hAnsi="Times New Roman" w:cs="Times New Roman"/>
          <w:szCs w:val="24"/>
        </w:rPr>
        <w:t>центр Кировского</w:t>
      </w:r>
      <w:r w:rsidR="008550F9" w:rsidRPr="00D477B4">
        <w:rPr>
          <w:rFonts w:ascii="Times New Roman" w:eastAsia="Calibri" w:hAnsi="Times New Roman" w:cs="Times New Roman"/>
          <w:szCs w:val="24"/>
        </w:rPr>
        <w:t xml:space="preserve"> </w:t>
      </w:r>
      <w:r w:rsidR="00A63DC9" w:rsidRPr="00D477B4">
        <w:rPr>
          <w:rFonts w:ascii="Times New Roman" w:eastAsia="Calibri" w:hAnsi="Times New Roman" w:cs="Times New Roman"/>
          <w:szCs w:val="24"/>
        </w:rPr>
        <w:t>района Санкт</w:t>
      </w:r>
      <w:r w:rsidR="00AC7BF3">
        <w:rPr>
          <w:rFonts w:ascii="Times New Roman" w:eastAsia="Calibri" w:hAnsi="Times New Roman" w:cs="Times New Roman"/>
          <w:szCs w:val="24"/>
        </w:rPr>
        <w:t>-Петербурга "Юный моряк";</w:t>
      </w:r>
    </w:p>
    <w:p w:rsidR="008550F9" w:rsidRPr="00D477B4" w:rsidRDefault="008550F9" w:rsidP="006461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>«Противопожарная подготовка» –</w:t>
      </w:r>
      <w:r w:rsidR="0061626B" w:rsidRPr="00D477B4">
        <w:rPr>
          <w:rFonts w:ascii="Times New Roman" w:eastAsia="Calibri" w:hAnsi="Times New Roman" w:cs="Times New Roman"/>
          <w:szCs w:val="24"/>
        </w:rPr>
        <w:t xml:space="preserve"> </w:t>
      </w:r>
      <w:r w:rsidRPr="00D477B4">
        <w:rPr>
          <w:rFonts w:ascii="Times New Roman" w:eastAsia="Calibri" w:hAnsi="Times New Roman" w:cs="Times New Roman"/>
          <w:szCs w:val="24"/>
        </w:rPr>
        <w:t>Федеральное государственное казенное учреждение «3 отряд Федеральной противо</w:t>
      </w:r>
      <w:r w:rsidR="00EB098D">
        <w:rPr>
          <w:rFonts w:ascii="Times New Roman" w:eastAsia="Calibri" w:hAnsi="Times New Roman" w:cs="Times New Roman"/>
          <w:szCs w:val="24"/>
        </w:rPr>
        <w:t>пожарной службы по городу Санкт</w:t>
      </w:r>
      <w:r w:rsidR="0061626B" w:rsidRPr="00D477B4">
        <w:rPr>
          <w:rFonts w:ascii="Times New Roman" w:eastAsia="Calibri" w:hAnsi="Times New Roman" w:cs="Times New Roman"/>
          <w:szCs w:val="24"/>
        </w:rPr>
        <w:t>-</w:t>
      </w:r>
      <w:r w:rsidR="00EB098D">
        <w:rPr>
          <w:rFonts w:ascii="Times New Roman" w:eastAsia="Calibri" w:hAnsi="Times New Roman" w:cs="Times New Roman"/>
          <w:szCs w:val="24"/>
        </w:rPr>
        <w:t>П</w:t>
      </w:r>
      <w:r w:rsidRPr="00D477B4">
        <w:rPr>
          <w:rFonts w:ascii="Times New Roman" w:eastAsia="Calibri" w:hAnsi="Times New Roman" w:cs="Times New Roman"/>
          <w:szCs w:val="24"/>
        </w:rPr>
        <w:t>етербургу»</w:t>
      </w:r>
      <w:r w:rsidR="00481FB2" w:rsidRPr="00D477B4">
        <w:rPr>
          <w:rFonts w:ascii="Times New Roman" w:eastAsia="Calibri" w:hAnsi="Times New Roman" w:cs="Times New Roman"/>
          <w:szCs w:val="24"/>
        </w:rPr>
        <w:t xml:space="preserve"> ПЧ №1</w:t>
      </w:r>
      <w:r w:rsidR="00AC7BF3">
        <w:rPr>
          <w:rFonts w:ascii="Times New Roman" w:eastAsia="Calibri" w:hAnsi="Times New Roman" w:cs="Times New Roman"/>
          <w:szCs w:val="24"/>
        </w:rPr>
        <w:t>;</w:t>
      </w:r>
    </w:p>
    <w:p w:rsidR="008550F9" w:rsidRPr="00D477B4" w:rsidRDefault="008550F9" w:rsidP="0053301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>«Бальные танцы» - ДДЮТ Кировского района</w:t>
      </w:r>
      <w:r w:rsidR="00AC7BF3">
        <w:rPr>
          <w:rFonts w:ascii="Times New Roman" w:eastAsia="Calibri" w:hAnsi="Times New Roman" w:cs="Times New Roman"/>
          <w:szCs w:val="24"/>
        </w:rPr>
        <w:t>.</w:t>
      </w:r>
    </w:p>
    <w:p w:rsidR="008550F9" w:rsidRPr="00D477B4" w:rsidRDefault="008550F9" w:rsidP="007C0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>Внеурочная деятельность</w:t>
      </w:r>
      <w:r w:rsidR="0061626B" w:rsidRPr="00D477B4">
        <w:rPr>
          <w:rFonts w:ascii="Times New Roman" w:eastAsia="Calibri" w:hAnsi="Times New Roman" w:cs="Times New Roman"/>
          <w:szCs w:val="24"/>
        </w:rPr>
        <w:t xml:space="preserve"> и дополнительное образование</w:t>
      </w:r>
      <w:r w:rsidRPr="00D477B4">
        <w:rPr>
          <w:rFonts w:ascii="Times New Roman" w:eastAsia="Calibri" w:hAnsi="Times New Roman" w:cs="Times New Roman"/>
          <w:szCs w:val="24"/>
        </w:rPr>
        <w:t xml:space="preserve"> учащихся школы связан</w:t>
      </w:r>
      <w:r w:rsidR="00AC7BF3">
        <w:rPr>
          <w:rFonts w:ascii="Times New Roman" w:eastAsia="Calibri" w:hAnsi="Times New Roman" w:cs="Times New Roman"/>
          <w:szCs w:val="24"/>
        </w:rPr>
        <w:t>ы</w:t>
      </w:r>
      <w:r w:rsidRPr="00D477B4">
        <w:rPr>
          <w:rFonts w:ascii="Times New Roman" w:eastAsia="Calibri" w:hAnsi="Times New Roman" w:cs="Times New Roman"/>
          <w:szCs w:val="24"/>
        </w:rPr>
        <w:t xml:space="preserve"> с подготовкой к участию в конкурсах оборонно-спортивного и патриотического направления как один из вариантов</w:t>
      </w:r>
      <w:r w:rsidR="00EB098D">
        <w:rPr>
          <w:rFonts w:ascii="Times New Roman" w:eastAsia="Calibri" w:hAnsi="Times New Roman" w:cs="Times New Roman"/>
          <w:szCs w:val="24"/>
        </w:rPr>
        <w:t xml:space="preserve"> организации продуктивной </w:t>
      </w:r>
      <w:r w:rsidR="00EB098D" w:rsidRPr="00D477B4">
        <w:rPr>
          <w:rFonts w:ascii="Times New Roman" w:eastAsia="Calibri" w:hAnsi="Times New Roman" w:cs="Times New Roman"/>
          <w:szCs w:val="24"/>
        </w:rPr>
        <w:t>деятельности</w:t>
      </w:r>
      <w:r w:rsidR="00EB098D">
        <w:rPr>
          <w:rFonts w:ascii="Times New Roman" w:eastAsia="Calibri" w:hAnsi="Times New Roman" w:cs="Times New Roman"/>
          <w:szCs w:val="24"/>
        </w:rPr>
        <w:t xml:space="preserve">, </w:t>
      </w:r>
      <w:r w:rsidRPr="00D477B4">
        <w:rPr>
          <w:rFonts w:ascii="Times New Roman" w:eastAsia="Calibri" w:hAnsi="Times New Roman" w:cs="Times New Roman"/>
          <w:szCs w:val="24"/>
        </w:rPr>
        <w:t>способствующей      формированию эмоционально</w:t>
      </w:r>
      <w:r w:rsidR="0061626B" w:rsidRPr="00D477B4">
        <w:rPr>
          <w:rFonts w:ascii="Times New Roman" w:eastAsia="Calibri" w:hAnsi="Times New Roman" w:cs="Times New Roman"/>
          <w:szCs w:val="24"/>
        </w:rPr>
        <w:t xml:space="preserve"> </w:t>
      </w:r>
      <w:r w:rsidRPr="00D477B4">
        <w:rPr>
          <w:rFonts w:ascii="Times New Roman" w:eastAsia="Calibri" w:hAnsi="Times New Roman" w:cs="Times New Roman"/>
          <w:szCs w:val="24"/>
        </w:rPr>
        <w:t>- психологического комфорта обучающихся по самоутверждению перед сверстниками и значимыми взрослыми. Подготовка к конкурсам совместно с командой по способам деятельности способствует построению и развитию продуктивных личностно-деловых взаимоотношений. Учащиеся школы принимают участие в традиционных конкурса</w:t>
      </w:r>
      <w:r w:rsidR="00EB098D">
        <w:rPr>
          <w:rFonts w:ascii="Times New Roman" w:eastAsia="Calibri" w:hAnsi="Times New Roman" w:cs="Times New Roman"/>
          <w:szCs w:val="24"/>
        </w:rPr>
        <w:t>х:</w:t>
      </w:r>
      <w:r w:rsidRPr="00D477B4">
        <w:rPr>
          <w:rFonts w:ascii="Times New Roman" w:eastAsia="Calibri" w:hAnsi="Times New Roman" w:cs="Times New Roman"/>
          <w:szCs w:val="24"/>
        </w:rPr>
        <w:t xml:space="preserve"> </w:t>
      </w:r>
      <w:r w:rsidR="00EB098D">
        <w:rPr>
          <w:rFonts w:ascii="Times New Roman" w:eastAsia="Calibri" w:hAnsi="Times New Roman" w:cs="Times New Roman"/>
          <w:szCs w:val="24"/>
        </w:rPr>
        <w:t>р</w:t>
      </w:r>
      <w:r w:rsidRPr="00D477B4">
        <w:rPr>
          <w:rFonts w:ascii="Times New Roman" w:eastAsia="Calibri" w:hAnsi="Times New Roman" w:cs="Times New Roman"/>
          <w:szCs w:val="24"/>
        </w:rPr>
        <w:t xml:space="preserve">айонный конкурс командных соревнований «Медико-санитарная подготовка»; </w:t>
      </w:r>
      <w:r w:rsidR="00EB098D">
        <w:rPr>
          <w:rFonts w:ascii="Times New Roman" w:eastAsia="Calibri" w:hAnsi="Times New Roman" w:cs="Times New Roman"/>
          <w:szCs w:val="24"/>
        </w:rPr>
        <w:t>р</w:t>
      </w:r>
      <w:r w:rsidRPr="00D477B4">
        <w:rPr>
          <w:rFonts w:ascii="Times New Roman" w:eastAsia="Calibri" w:hAnsi="Times New Roman" w:cs="Times New Roman"/>
          <w:szCs w:val="24"/>
        </w:rPr>
        <w:t xml:space="preserve">айонное соревнование по ориентированию «Азимут»; </w:t>
      </w:r>
      <w:r w:rsidR="00EB098D">
        <w:rPr>
          <w:rFonts w:ascii="Times New Roman" w:eastAsia="Calibri" w:hAnsi="Times New Roman" w:cs="Times New Roman"/>
          <w:szCs w:val="24"/>
        </w:rPr>
        <w:t>г</w:t>
      </w:r>
      <w:r w:rsidRPr="00D477B4">
        <w:rPr>
          <w:rFonts w:ascii="Times New Roman" w:eastAsia="Calibri" w:hAnsi="Times New Roman" w:cs="Times New Roman"/>
          <w:szCs w:val="24"/>
        </w:rPr>
        <w:t xml:space="preserve">ородской слет актива военно-патриотических клубов Санкт-Петербурга; </w:t>
      </w:r>
      <w:r w:rsidR="00EB098D">
        <w:rPr>
          <w:rFonts w:ascii="Times New Roman" w:eastAsia="Calibri" w:hAnsi="Times New Roman" w:cs="Times New Roman"/>
          <w:szCs w:val="24"/>
        </w:rPr>
        <w:t>р</w:t>
      </w:r>
      <w:r w:rsidRPr="00D477B4">
        <w:rPr>
          <w:rFonts w:ascii="Times New Roman" w:eastAsia="Calibri" w:hAnsi="Times New Roman" w:cs="Times New Roman"/>
          <w:szCs w:val="24"/>
        </w:rPr>
        <w:t xml:space="preserve">айонные командные соревнования «Пожарный дозор»; </w:t>
      </w:r>
      <w:r w:rsidR="00EB098D">
        <w:rPr>
          <w:rFonts w:ascii="Times New Roman" w:eastAsia="Calibri" w:hAnsi="Times New Roman" w:cs="Times New Roman"/>
          <w:szCs w:val="24"/>
        </w:rPr>
        <w:t>г</w:t>
      </w:r>
      <w:r w:rsidRPr="00D477B4">
        <w:rPr>
          <w:rFonts w:ascii="Times New Roman" w:eastAsia="Calibri" w:hAnsi="Times New Roman" w:cs="Times New Roman"/>
          <w:szCs w:val="24"/>
        </w:rPr>
        <w:t>ородские соревнования по военно-прикладному много</w:t>
      </w:r>
      <w:r w:rsidR="00EB098D">
        <w:rPr>
          <w:rFonts w:ascii="Times New Roman" w:eastAsia="Calibri" w:hAnsi="Times New Roman" w:cs="Times New Roman"/>
          <w:szCs w:val="24"/>
        </w:rPr>
        <w:t>борью «Юный защитник Отечества».</w:t>
      </w:r>
      <w:r w:rsidRPr="00D477B4">
        <w:rPr>
          <w:rFonts w:ascii="Times New Roman" w:eastAsia="Calibri" w:hAnsi="Times New Roman" w:cs="Times New Roman"/>
          <w:szCs w:val="24"/>
        </w:rPr>
        <w:t xml:space="preserve"> </w:t>
      </w:r>
    </w:p>
    <w:p w:rsidR="008550F9" w:rsidRPr="00D477B4" w:rsidRDefault="008550F9" w:rsidP="00EB0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 xml:space="preserve">Школа победила в городском </w:t>
      </w:r>
      <w:r w:rsidR="007C079F" w:rsidRPr="00D477B4">
        <w:rPr>
          <w:rFonts w:ascii="Times New Roman" w:eastAsia="Calibri" w:hAnsi="Times New Roman" w:cs="Times New Roman"/>
          <w:szCs w:val="24"/>
        </w:rPr>
        <w:t>проекте «</w:t>
      </w:r>
      <w:r w:rsidRPr="00D477B4">
        <w:rPr>
          <w:rFonts w:ascii="Times New Roman" w:eastAsia="Calibri" w:hAnsi="Times New Roman" w:cs="Times New Roman"/>
          <w:szCs w:val="24"/>
        </w:rPr>
        <w:t xml:space="preserve">Твой </w:t>
      </w:r>
      <w:r w:rsidR="007C079F" w:rsidRPr="00D477B4">
        <w:rPr>
          <w:rFonts w:ascii="Times New Roman" w:eastAsia="Calibri" w:hAnsi="Times New Roman" w:cs="Times New Roman"/>
          <w:szCs w:val="24"/>
        </w:rPr>
        <w:t>бюджет» с</w:t>
      </w:r>
      <w:r w:rsidRPr="00D477B4">
        <w:rPr>
          <w:rFonts w:ascii="Times New Roman" w:eastAsia="Calibri" w:hAnsi="Times New Roman" w:cs="Times New Roman"/>
          <w:szCs w:val="24"/>
        </w:rPr>
        <w:t xml:space="preserve"> </w:t>
      </w:r>
      <w:r w:rsidR="007C079F" w:rsidRPr="00D477B4">
        <w:rPr>
          <w:rFonts w:ascii="Times New Roman" w:eastAsia="Calibri" w:hAnsi="Times New Roman" w:cs="Times New Roman"/>
          <w:szCs w:val="24"/>
        </w:rPr>
        <w:t>инициативой организации</w:t>
      </w:r>
      <w:r w:rsidRPr="00D477B4">
        <w:rPr>
          <w:rFonts w:ascii="Times New Roman" w:eastAsia="Calibri" w:hAnsi="Times New Roman" w:cs="Times New Roman"/>
          <w:szCs w:val="24"/>
        </w:rPr>
        <w:t xml:space="preserve"> полосы препятствий на территории школы №493 для учащихся школ Кировского района. </w:t>
      </w:r>
      <w:r w:rsidR="007C079F" w:rsidRPr="00D477B4">
        <w:rPr>
          <w:rFonts w:ascii="Times New Roman" w:eastAsia="Calibri" w:hAnsi="Times New Roman" w:cs="Times New Roman"/>
          <w:szCs w:val="24"/>
        </w:rPr>
        <w:t>Разработана дорожная</w:t>
      </w:r>
      <w:r w:rsidRPr="00D477B4">
        <w:rPr>
          <w:rFonts w:ascii="Times New Roman" w:eastAsia="Calibri" w:hAnsi="Times New Roman" w:cs="Times New Roman"/>
          <w:szCs w:val="24"/>
        </w:rPr>
        <w:t xml:space="preserve"> карта реализации проекта в 2021 году.</w:t>
      </w:r>
    </w:p>
    <w:p w:rsidR="008550F9" w:rsidRPr="00D477B4" w:rsidRDefault="008550F9" w:rsidP="00F319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В ОУ уделяется большое внимание непрерывному образованию кадров в условиях введения ФГОС, способных реализовать задачи в соответствии со Стратегией развития воспитания в Российской Федерации на период до 2025 </w:t>
      </w:r>
      <w:r w:rsidR="007C079F" w:rsidRPr="00D477B4">
        <w:rPr>
          <w:rFonts w:ascii="Times New Roman" w:eastAsia="Calibri" w:hAnsi="Times New Roman" w:cs="Times New Roman"/>
          <w:color w:val="000000"/>
          <w:szCs w:val="24"/>
        </w:rPr>
        <w:t>года</w:t>
      </w:r>
      <w:r w:rsidR="007C079F" w:rsidRPr="00D477B4">
        <w:rPr>
          <w:rFonts w:ascii="Times New Roman" w:eastAsia="MS Mincho" w:hAnsi="Times New Roman" w:cs="Times New Roman"/>
          <w:color w:val="FF0000"/>
          <w:szCs w:val="24"/>
          <w:lang w:eastAsia="ru-RU"/>
        </w:rPr>
        <w:t xml:space="preserve"> </w:t>
      </w:r>
      <w:r w:rsidR="007C079F" w:rsidRPr="00D477B4">
        <w:rPr>
          <w:rFonts w:ascii="Times New Roman" w:eastAsia="MS Mincho" w:hAnsi="Times New Roman" w:cs="Times New Roman"/>
          <w:szCs w:val="24"/>
          <w:lang w:eastAsia="ru-RU"/>
        </w:rPr>
        <w:t>и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Распоряжение</w:t>
      </w:r>
      <w:r w:rsidR="00EB098D">
        <w:rPr>
          <w:rFonts w:ascii="Times New Roman" w:eastAsia="MS Mincho" w:hAnsi="Times New Roman" w:cs="Times New Roman"/>
          <w:szCs w:val="24"/>
          <w:lang w:eastAsia="ru-RU"/>
        </w:rPr>
        <w:t>м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Комитета по образованию от 16.01.2020 №105-р «Об утверждении Концепции воспитания юных петербуржцев на 2020-2025 годы «Петербургские перспективы».</w:t>
      </w:r>
      <w:r w:rsidRPr="00D477B4">
        <w:rPr>
          <w:rFonts w:ascii="Times New Roman" w:eastAsia="Calibri" w:hAnsi="Times New Roman" w:cs="Times New Roman"/>
          <w:szCs w:val="24"/>
        </w:rPr>
        <w:t xml:space="preserve"> </w:t>
      </w:r>
    </w:p>
    <w:p w:rsidR="008550F9" w:rsidRPr="00D477B4" w:rsidRDefault="008550F9" w:rsidP="00EB0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>В 2019-2020 учебном году в ОУ работали 70 человек</w:t>
      </w:r>
      <w:r w:rsidR="00EB098D">
        <w:rPr>
          <w:rFonts w:ascii="Times New Roman" w:eastAsia="Calibri" w:hAnsi="Times New Roman" w:cs="Times New Roman"/>
          <w:color w:val="000000"/>
          <w:szCs w:val="24"/>
        </w:rPr>
        <w:t>, из них -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52 педагога. 23% педагогических работников - в возрасте до 30 л</w:t>
      </w:r>
      <w:r w:rsidR="007C079F" w:rsidRPr="00D477B4">
        <w:rPr>
          <w:rFonts w:ascii="Times New Roman" w:eastAsia="Calibri" w:hAnsi="Times New Roman" w:cs="Times New Roman"/>
          <w:color w:val="000000"/>
          <w:szCs w:val="24"/>
        </w:rPr>
        <w:t>ет, 19% - в возрасте 41-50 лет,</w:t>
      </w:r>
      <w:r w:rsidR="00EB098D">
        <w:rPr>
          <w:rFonts w:ascii="Times New Roman" w:eastAsia="Calibri" w:hAnsi="Times New Roman" w:cs="Times New Roman"/>
          <w:color w:val="000000"/>
          <w:szCs w:val="24"/>
        </w:rPr>
        <w:t xml:space="preserve"> 23% педагогов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>, работающих в учреждениях, имеют стаж работы до 5 лет, 25%</w:t>
      </w:r>
      <w:r w:rsidR="0061626B" w:rsidRPr="00D477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C079F" w:rsidRPr="00D477B4">
        <w:rPr>
          <w:rFonts w:ascii="Times New Roman" w:eastAsia="Calibri" w:hAnsi="Times New Roman" w:cs="Times New Roman"/>
          <w:color w:val="000000"/>
          <w:szCs w:val="24"/>
        </w:rPr>
        <w:t xml:space="preserve">- более 30 лет. 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>Высшую квалификационную категорию имеют 29 % педагогических работников общеобразовательных учреждений района, I категорию —</w:t>
      </w:r>
      <w:r w:rsidR="0061626B" w:rsidRPr="00D477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>48%, молодые специалисты-10%, соответствие занимаемой должности-10%, без категории —</w:t>
      </w:r>
      <w:r w:rsidR="0061626B" w:rsidRPr="00D477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>2%.</w:t>
      </w:r>
      <w:r w:rsidR="007C079F" w:rsidRPr="00D477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:rsidR="008550F9" w:rsidRPr="00D477B4" w:rsidRDefault="008550F9" w:rsidP="007C0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>Значимую роль в работе ОУ составляет система повышения квалификации.</w:t>
      </w:r>
      <w:r w:rsidR="00F319E0" w:rsidRPr="00D477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>За три года повышение квалификации по разным направлениям и в разных обучающих организациях</w:t>
      </w:r>
      <w:r w:rsidR="00EB098D">
        <w:rPr>
          <w:rFonts w:ascii="Times New Roman" w:eastAsia="Calibri" w:hAnsi="Times New Roman" w:cs="Times New Roman"/>
          <w:color w:val="000000"/>
          <w:szCs w:val="24"/>
        </w:rPr>
        <w:t xml:space="preserve"> прошли 48 специалистов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и по ФГО</w:t>
      </w:r>
      <w:r w:rsidR="00EB098D">
        <w:rPr>
          <w:rFonts w:ascii="Times New Roman" w:eastAsia="Calibri" w:hAnsi="Times New Roman" w:cs="Times New Roman"/>
          <w:color w:val="000000"/>
          <w:szCs w:val="24"/>
        </w:rPr>
        <w:t xml:space="preserve">С - 50 педагогических работников 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>ОУ. В сравнении с прошлым периодом общее количество слушателей возросло.</w:t>
      </w:r>
    </w:p>
    <w:p w:rsidR="008550F9" w:rsidRDefault="008550F9" w:rsidP="007C07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>Педагоги и руководители повышают свою квалификацию и в рамках персонифицированной модели повышения квалификации. За посл</w:t>
      </w:r>
      <w:r w:rsidR="00EB098D">
        <w:rPr>
          <w:rFonts w:ascii="Times New Roman" w:eastAsia="Calibri" w:hAnsi="Times New Roman" w:cs="Times New Roman"/>
          <w:color w:val="000000"/>
          <w:szCs w:val="24"/>
        </w:rPr>
        <w:t xml:space="preserve">едние три года прошли обучение 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8 человек. Возросло количество </w:t>
      </w:r>
      <w:r w:rsidR="007C079F" w:rsidRPr="00D477B4">
        <w:rPr>
          <w:rFonts w:ascii="Times New Roman" w:eastAsia="Calibri" w:hAnsi="Times New Roman" w:cs="Times New Roman"/>
          <w:color w:val="000000"/>
          <w:szCs w:val="24"/>
        </w:rPr>
        <w:t>учителей, прошедших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повышение </w:t>
      </w:r>
      <w:r w:rsidR="00EB098D">
        <w:rPr>
          <w:rFonts w:ascii="Times New Roman" w:eastAsia="Calibri" w:hAnsi="Times New Roman" w:cs="Times New Roman"/>
          <w:color w:val="000000"/>
          <w:szCs w:val="24"/>
        </w:rPr>
        <w:t>квалификации</w:t>
      </w:r>
      <w:r w:rsidR="007C079F" w:rsidRPr="00D477B4">
        <w:rPr>
          <w:rFonts w:ascii="Times New Roman" w:eastAsia="Calibri" w:hAnsi="Times New Roman" w:cs="Times New Roman"/>
          <w:color w:val="000000"/>
          <w:szCs w:val="24"/>
        </w:rPr>
        <w:t xml:space="preserve"> в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дистанционном формате. Педагоги и руководители школы представляют опыт и результаты инновационной деятельности на различных мероприятиях районного уровня, среди которых наиболее значимыми являются: </w:t>
      </w:r>
    </w:p>
    <w:p w:rsidR="008550F9" w:rsidRPr="00D477B4" w:rsidRDefault="008550F9" w:rsidP="0053301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педагогические чтения «Учимся вместе: новый формат современной школы»; </w:t>
      </w:r>
    </w:p>
    <w:p w:rsidR="008550F9" w:rsidRPr="00D477B4" w:rsidRDefault="008550F9" w:rsidP="0053301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конференция «Здоровый педагог – здоровый ребенок – здоровое будущее»; </w:t>
      </w:r>
    </w:p>
    <w:p w:rsidR="00F319E0" w:rsidRPr="00D477B4" w:rsidRDefault="00EB098D" w:rsidP="0053301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конкурс «Педагогические достижения</w:t>
      </w:r>
      <w:r w:rsidR="00F319E0" w:rsidRPr="00D477B4">
        <w:rPr>
          <w:rFonts w:ascii="Times New Roman" w:eastAsia="Calibri" w:hAnsi="Times New Roman" w:cs="Times New Roman"/>
          <w:color w:val="000000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6461BB" w:rsidRDefault="008550F9" w:rsidP="00D477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lastRenderedPageBreak/>
        <w:t>Педагогические работники регулярно представляют собственный опыт на районном и городском уровнях, реализуя духовно-нравственное воспитание через уроки, внеурочную деятельность и дополнительное образование.</w:t>
      </w:r>
      <w:r w:rsidR="0061626B" w:rsidRPr="00D477B4">
        <w:rPr>
          <w:rFonts w:ascii="Times New Roman" w:eastAsia="Calibri" w:hAnsi="Times New Roman" w:cs="Times New Roman"/>
          <w:szCs w:val="24"/>
        </w:rPr>
        <w:t xml:space="preserve"> 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Бреславская Ю.Ю.  и Матвеева О.Н. участвовали в качестве докладчиков на городских педагогических </w:t>
      </w:r>
      <w:r w:rsidR="007C079F" w:rsidRPr="00D477B4">
        <w:rPr>
          <w:rFonts w:ascii="Times New Roman" w:eastAsia="Times New Roman" w:hAnsi="Times New Roman" w:cs="Times New Roman"/>
          <w:szCs w:val="24"/>
          <w:lang w:eastAsia="ru-RU"/>
        </w:rPr>
        <w:t>чтениях работников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ОУ Санкт-</w:t>
      </w:r>
      <w:r w:rsidR="007C079F" w:rsidRPr="00D477B4">
        <w:rPr>
          <w:rFonts w:ascii="Times New Roman" w:eastAsia="Times New Roman" w:hAnsi="Times New Roman" w:cs="Times New Roman"/>
          <w:szCs w:val="24"/>
          <w:lang w:eastAsia="ru-RU"/>
        </w:rPr>
        <w:t>Петербурга «Учимся вместе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>: новый формат современной школы».</w:t>
      </w:r>
      <w:r w:rsidR="0061626B"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Богданова М.Н. выступала с докладом на секции </w:t>
      </w:r>
      <w:r w:rsidR="007C079F"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районных Рождественских</w:t>
      </w:r>
      <w:r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образовательных чтений «Культурное наследие Великой Победы: личность, семья, общество».   Бреславская Ю.Ю.</w:t>
      </w:r>
      <w:r w:rsidRPr="00D477B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выступала с </w:t>
      </w:r>
      <w:r w:rsidR="007C079F"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докладом на</w:t>
      </w:r>
      <w:r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районном семинаре-практикуме учителей начальных классов и ОРКСЭ «Подготовка родительского собрания по выбору модулей курса «Основы религиозных культур и светской этики» (ОРКСЭ). Мастер-класс провели учителя начальных классов: Матвеева О.</w:t>
      </w:r>
      <w:r w:rsidR="007C079F"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Н., </w:t>
      </w:r>
      <w:r w:rsidR="00EB098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="007C079F"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Шамшова Е.Е., Лосева И.С., </w:t>
      </w:r>
      <w:r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Рогожина А.Ф., Кулешова А.В.Яковлева А.В. и Трифанова И.Н.</w:t>
      </w:r>
      <w:r w:rsidR="00EB098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выступали с </w:t>
      </w:r>
      <w:r w:rsidR="00D477B4"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докладом на</w:t>
      </w:r>
      <w:r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районном методическом объединении социальных педагогов «Профессиональный стандарт: знание, понимание, соответствие» с </w:t>
      </w:r>
      <w:r w:rsidR="00D477B4"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докладом «</w:t>
      </w:r>
      <w:r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Из опыта </w:t>
      </w:r>
      <w:r w:rsidR="00D477B4"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совместной работы</w:t>
      </w:r>
      <w:r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социального педагога и педагога-психолога </w:t>
      </w:r>
      <w:r w:rsidR="00D477B4"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школе</w:t>
      </w:r>
      <w:r w:rsidRPr="00D477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».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:rsidR="00C20F1A" w:rsidRPr="00D477B4" w:rsidRDefault="008550F9" w:rsidP="00D47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Опытные учителя школы и наставники провели в рамках </w:t>
      </w:r>
      <w:r w:rsidR="007C079F" w:rsidRPr="00D477B4">
        <w:rPr>
          <w:rFonts w:ascii="Times New Roman" w:eastAsia="Times New Roman" w:hAnsi="Times New Roman" w:cs="Times New Roman"/>
          <w:szCs w:val="24"/>
          <w:lang w:eastAsia="ru-RU"/>
        </w:rPr>
        <w:t>взаимопосещения 19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r w:rsidR="00481FB2" w:rsidRPr="00D477B4">
        <w:rPr>
          <w:rFonts w:ascii="Times New Roman" w:eastAsia="Times New Roman" w:hAnsi="Times New Roman" w:cs="Times New Roman"/>
          <w:szCs w:val="24"/>
          <w:lang w:eastAsia="ru-RU"/>
        </w:rPr>
        <w:t>роков и 6 открытых уроков в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учебном году. Результатами работы с молодыми </w:t>
      </w:r>
      <w:r w:rsidR="00C20F1A" w:rsidRPr="00D477B4">
        <w:rPr>
          <w:rFonts w:ascii="Times New Roman" w:eastAsia="Times New Roman" w:hAnsi="Times New Roman" w:cs="Times New Roman"/>
          <w:szCs w:val="24"/>
          <w:lang w:eastAsia="ru-RU"/>
        </w:rPr>
        <w:t>учителями можно</w:t>
      </w:r>
      <w:r w:rsidR="00A63DC9"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считать </w:t>
      </w:r>
      <w:r w:rsidR="00C20F1A" w:rsidRPr="00D477B4">
        <w:rPr>
          <w:rFonts w:ascii="Times New Roman" w:eastAsia="Times New Roman" w:hAnsi="Times New Roman" w:cs="Times New Roman"/>
          <w:szCs w:val="24"/>
          <w:lang w:eastAsia="ru-RU"/>
        </w:rPr>
        <w:t>присвоение 1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квалификационной категории Кулешовой А.В. и ее участие в профессиональных конкурсах. Турышева К.В. </w:t>
      </w:r>
      <w:r w:rsidR="00C20F1A" w:rsidRPr="00D477B4">
        <w:rPr>
          <w:rFonts w:ascii="Times New Roman" w:eastAsia="Times New Roman" w:hAnsi="Times New Roman" w:cs="Times New Roman"/>
          <w:szCs w:val="24"/>
          <w:lang w:eastAsia="ru-RU"/>
        </w:rPr>
        <w:t>стала призером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всероссийской профессиональной олимпиады «ФГОС соответствие». </w:t>
      </w:r>
    </w:p>
    <w:p w:rsidR="00B55E83" w:rsidRPr="00D477B4" w:rsidRDefault="008550F9" w:rsidP="00EB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Педагогический коллектив принимал участие в конкурсном </w:t>
      </w:r>
      <w:r w:rsidR="00C20F1A" w:rsidRPr="00D477B4">
        <w:rPr>
          <w:rFonts w:ascii="Times New Roman" w:eastAsia="Times New Roman" w:hAnsi="Times New Roman" w:cs="Times New Roman"/>
          <w:szCs w:val="24"/>
          <w:lang w:eastAsia="ru-RU"/>
        </w:rPr>
        <w:t>движении, учителя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школы стали участниками 8 конкурсов и </w:t>
      </w:r>
      <w:r w:rsidR="00C20F1A" w:rsidRPr="00D477B4">
        <w:rPr>
          <w:rFonts w:ascii="Times New Roman" w:eastAsia="Times New Roman" w:hAnsi="Times New Roman" w:cs="Times New Roman"/>
          <w:szCs w:val="24"/>
          <w:lang w:eastAsia="ru-RU"/>
        </w:rPr>
        <w:t>всероссийского соревнования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ГТО: из них 3 районных, </w:t>
      </w:r>
      <w:r w:rsidR="00EB098D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>4 всероссийских конкурса. Среди 10 участников профессион</w:t>
      </w:r>
      <w:r w:rsidR="0061626B"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альных конкурсов 6 победителей 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>и призеров.</w:t>
      </w:r>
      <w:r w:rsidR="0061626B"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77B4">
        <w:rPr>
          <w:rFonts w:ascii="Times New Roman" w:eastAsia="Calibri" w:hAnsi="Times New Roman" w:cs="Times New Roman"/>
          <w:color w:val="000000"/>
          <w:szCs w:val="24"/>
          <w:lang w:eastAsia="ru-RU"/>
        </w:rPr>
        <w:t xml:space="preserve">Попова Л.В. – лауреат регионального этапа международного конкурса методических разработок «Уроки Победы» и победитель Всероссийской олимпиады «Эстафета знаний» в номинации «Методы контроля результатов обучения»; </w:t>
      </w:r>
      <w:r w:rsidR="0061626B" w:rsidRPr="00D477B4">
        <w:rPr>
          <w:rFonts w:ascii="Times New Roman" w:eastAsia="Calibri" w:hAnsi="Times New Roman" w:cs="Times New Roman"/>
          <w:szCs w:val="24"/>
          <w:lang w:eastAsia="ru-RU"/>
        </w:rPr>
        <w:t>Никулина М.В. и Чернышова А.В.</w:t>
      </w:r>
      <w:r w:rsidR="00EB098D">
        <w:rPr>
          <w:rFonts w:ascii="Times New Roman" w:eastAsia="Calibri" w:hAnsi="Times New Roman" w:cs="Times New Roman"/>
          <w:szCs w:val="24"/>
          <w:lang w:eastAsia="ru-RU"/>
        </w:rPr>
        <w:t xml:space="preserve"> –</w:t>
      </w:r>
      <w:r w:rsidR="0061626B" w:rsidRPr="00D477B4">
        <w:rPr>
          <w:rFonts w:ascii="Times New Roman" w:eastAsia="Calibri" w:hAnsi="Times New Roman" w:cs="Times New Roman"/>
          <w:szCs w:val="24"/>
          <w:lang w:eastAsia="ru-RU"/>
        </w:rPr>
        <w:t xml:space="preserve"> </w:t>
      </w:r>
      <w:r w:rsidRPr="00D477B4">
        <w:rPr>
          <w:rFonts w:ascii="Times New Roman" w:eastAsia="Calibri" w:hAnsi="Times New Roman" w:cs="Times New Roman"/>
          <w:szCs w:val="24"/>
          <w:lang w:eastAsia="ru-RU"/>
        </w:rPr>
        <w:t>победители  Всероссийско</w:t>
      </w:r>
      <w:r w:rsidRPr="00D477B4">
        <w:rPr>
          <w:rFonts w:ascii="Times New Roman" w:eastAsia="Calibri" w:hAnsi="Times New Roman" w:cs="Times New Roman"/>
          <w:szCs w:val="24"/>
        </w:rPr>
        <w:t>го</w:t>
      </w:r>
      <w:r w:rsidRPr="00D477B4">
        <w:rPr>
          <w:rFonts w:ascii="Times New Roman" w:eastAsia="Calibri" w:hAnsi="Times New Roman" w:cs="Times New Roman"/>
          <w:szCs w:val="24"/>
          <w:lang w:eastAsia="ru-RU"/>
        </w:rPr>
        <w:t xml:space="preserve"> конкурс</w:t>
      </w:r>
      <w:r w:rsidRPr="00D477B4">
        <w:rPr>
          <w:rFonts w:ascii="Times New Roman" w:eastAsia="Calibri" w:hAnsi="Times New Roman" w:cs="Times New Roman"/>
          <w:szCs w:val="24"/>
        </w:rPr>
        <w:t>а</w:t>
      </w:r>
      <w:r w:rsidR="00EB098D">
        <w:rPr>
          <w:rFonts w:ascii="Times New Roman" w:eastAsia="Calibri" w:hAnsi="Times New Roman" w:cs="Times New Roman"/>
          <w:szCs w:val="24"/>
          <w:lang w:eastAsia="ru-RU"/>
        </w:rPr>
        <w:t xml:space="preserve"> </w:t>
      </w:r>
      <w:r w:rsidRPr="00D477B4">
        <w:rPr>
          <w:rFonts w:ascii="Times New Roman" w:eastAsia="Calibri" w:hAnsi="Times New Roman" w:cs="Times New Roman"/>
          <w:szCs w:val="24"/>
          <w:lang w:eastAsia="ru-RU"/>
        </w:rPr>
        <w:t>профессио</w:t>
      </w:r>
      <w:r w:rsidR="00EB098D">
        <w:rPr>
          <w:rFonts w:ascii="Times New Roman" w:eastAsia="Calibri" w:hAnsi="Times New Roman" w:cs="Times New Roman"/>
          <w:szCs w:val="24"/>
          <w:lang w:eastAsia="ru-RU"/>
        </w:rPr>
        <w:t xml:space="preserve">нального мастерства </w:t>
      </w:r>
      <w:r w:rsidR="00C20F1A" w:rsidRPr="00D477B4">
        <w:rPr>
          <w:rFonts w:ascii="Times New Roman" w:eastAsia="Calibri" w:hAnsi="Times New Roman" w:cs="Times New Roman"/>
          <w:szCs w:val="24"/>
          <w:lang w:eastAsia="ru-RU"/>
        </w:rPr>
        <w:t xml:space="preserve">педагогических работников </w:t>
      </w:r>
      <w:r w:rsidRPr="00D477B4">
        <w:rPr>
          <w:rFonts w:ascii="Times New Roman" w:eastAsia="Calibri" w:hAnsi="Times New Roman" w:cs="Times New Roman"/>
          <w:szCs w:val="24"/>
          <w:lang w:eastAsia="ru-RU"/>
        </w:rPr>
        <w:t>им. А.С. Макаренко 20</w:t>
      </w:r>
      <w:r w:rsidR="00C20F1A" w:rsidRPr="00D477B4">
        <w:rPr>
          <w:rFonts w:ascii="Times New Roman" w:eastAsia="Calibri" w:hAnsi="Times New Roman" w:cs="Times New Roman"/>
          <w:szCs w:val="24"/>
          <w:lang w:eastAsia="ru-RU"/>
        </w:rPr>
        <w:t xml:space="preserve">19 года; </w:t>
      </w:r>
      <w:r w:rsidRPr="00D477B4">
        <w:rPr>
          <w:rFonts w:ascii="Times New Roman" w:eastAsia="Calibri" w:hAnsi="Times New Roman" w:cs="Times New Roman"/>
          <w:szCs w:val="24"/>
          <w:lang w:eastAsia="ru-RU"/>
        </w:rPr>
        <w:t xml:space="preserve">Бреславская Ю.Ю. и Матвеева О.Н. </w:t>
      </w:r>
      <w:r w:rsidRPr="00D477B4">
        <w:rPr>
          <w:rFonts w:ascii="Times New Roman" w:eastAsia="Calibri" w:hAnsi="Times New Roman" w:cs="Times New Roman"/>
          <w:szCs w:val="24"/>
        </w:rPr>
        <w:t xml:space="preserve">– </w:t>
      </w:r>
      <w:r w:rsidRPr="00D477B4">
        <w:rPr>
          <w:rFonts w:ascii="Times New Roman" w:eastAsia="Calibri" w:hAnsi="Times New Roman" w:cs="Times New Roman"/>
          <w:szCs w:val="24"/>
          <w:lang w:eastAsia="ru-RU"/>
        </w:rPr>
        <w:t xml:space="preserve">призеры </w:t>
      </w:r>
      <w:r w:rsidRPr="00D477B4">
        <w:rPr>
          <w:rFonts w:ascii="Times New Roman" w:eastAsia="Calibri" w:hAnsi="Times New Roman" w:cs="Times New Roman"/>
          <w:szCs w:val="24"/>
          <w:lang w:val="en-US" w:eastAsia="ru-RU"/>
        </w:rPr>
        <w:t>X</w:t>
      </w:r>
      <w:r w:rsidRPr="00D477B4">
        <w:rPr>
          <w:rFonts w:ascii="Times New Roman" w:eastAsia="Calibri" w:hAnsi="Times New Roman" w:cs="Times New Roman"/>
          <w:szCs w:val="24"/>
          <w:lang w:eastAsia="ru-RU"/>
        </w:rPr>
        <w:t xml:space="preserve"> Педагогических чтений работников ОУ Санкт-Петербурга «Учимся вместе: новый фо</w:t>
      </w:r>
      <w:r w:rsidR="00C20F1A" w:rsidRPr="00D477B4">
        <w:rPr>
          <w:rFonts w:ascii="Times New Roman" w:eastAsia="Calibri" w:hAnsi="Times New Roman" w:cs="Times New Roman"/>
          <w:szCs w:val="24"/>
          <w:lang w:eastAsia="ru-RU"/>
        </w:rPr>
        <w:t xml:space="preserve">рмат современной школы»; </w:t>
      </w:r>
      <w:r w:rsidRPr="00D477B4">
        <w:rPr>
          <w:rFonts w:ascii="Times New Roman" w:eastAsia="Calibri" w:hAnsi="Times New Roman" w:cs="Times New Roman"/>
          <w:szCs w:val="24"/>
          <w:lang w:eastAsia="ru-RU"/>
        </w:rPr>
        <w:t xml:space="preserve">Халитов </w:t>
      </w:r>
      <w:r w:rsidR="0061626B" w:rsidRPr="00D477B4">
        <w:rPr>
          <w:rFonts w:ascii="Times New Roman" w:eastAsia="Calibri" w:hAnsi="Times New Roman" w:cs="Times New Roman"/>
          <w:szCs w:val="24"/>
          <w:lang w:eastAsia="ru-RU"/>
        </w:rPr>
        <w:t xml:space="preserve">А.Р. награжден </w:t>
      </w:r>
      <w:r w:rsidRPr="00D477B4">
        <w:rPr>
          <w:rFonts w:ascii="Times New Roman" w:eastAsia="Calibri" w:hAnsi="Times New Roman" w:cs="Times New Roman"/>
          <w:szCs w:val="24"/>
          <w:lang w:eastAsia="ru-RU"/>
        </w:rPr>
        <w:t>золотым знаком отличия ФСК ГТО.</w:t>
      </w:r>
    </w:p>
    <w:p w:rsidR="00B55E83" w:rsidRPr="00D477B4" w:rsidRDefault="008550F9" w:rsidP="00C20F1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Система дополнительного образован</w:t>
      </w:r>
      <w:r w:rsidR="00C20F1A" w:rsidRPr="00D477B4">
        <w:rPr>
          <w:rFonts w:ascii="Times New Roman" w:eastAsia="MS Mincho" w:hAnsi="Times New Roman" w:cs="Times New Roman"/>
          <w:szCs w:val="24"/>
          <w:lang w:eastAsia="ru-RU"/>
        </w:rPr>
        <w:t>ия учащихся в ГБОУ СОШ №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>493 Кировского района представлена отделениями дополнительного образования детей (кружки) и школьным спортивным клубом ОДОД ШСК «Патриот».</w:t>
      </w:r>
      <w:r w:rsidR="0061626B"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В дополнительном образовании по состоянию на </w:t>
      </w:r>
      <w:r w:rsidR="00C20F1A" w:rsidRPr="00D477B4">
        <w:rPr>
          <w:rFonts w:ascii="Times New Roman" w:eastAsia="MS Mincho" w:hAnsi="Times New Roman" w:cs="Times New Roman"/>
          <w:szCs w:val="24"/>
          <w:lang w:eastAsia="ru-RU"/>
        </w:rPr>
        <w:t>01.01.2021</w:t>
      </w:r>
      <w:r w:rsidR="006461BB">
        <w:rPr>
          <w:rFonts w:ascii="Times New Roman" w:eastAsia="MS Mincho" w:hAnsi="Times New Roman" w:cs="Times New Roman"/>
          <w:szCs w:val="24"/>
          <w:lang w:eastAsia="ru-RU"/>
        </w:rPr>
        <w:t xml:space="preserve"> г.</w:t>
      </w:r>
      <w:r w:rsidR="00C20F1A" w:rsidRPr="00D477B4">
        <w:rPr>
          <w:rFonts w:ascii="Times New Roman" w:eastAsia="MS Mincho" w:hAnsi="Times New Roman" w:cs="Times New Roman"/>
          <w:szCs w:val="24"/>
          <w:lang w:eastAsia="ru-RU"/>
        </w:rPr>
        <w:t>: в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кружках занимается </w:t>
      </w:r>
      <w:r w:rsidR="00D477B4" w:rsidRPr="00D477B4">
        <w:rPr>
          <w:rFonts w:ascii="Times New Roman" w:eastAsia="MS Mincho" w:hAnsi="Times New Roman" w:cs="Times New Roman"/>
          <w:szCs w:val="24"/>
          <w:lang w:eastAsia="ru-RU"/>
        </w:rPr>
        <w:t>– 153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учащихся, охват – 26,3%</w:t>
      </w:r>
      <w:r w:rsidR="00C20F1A" w:rsidRPr="00D477B4">
        <w:rPr>
          <w:rFonts w:ascii="Times New Roman" w:eastAsia="MS Mincho" w:hAnsi="Times New Roman" w:cs="Times New Roman"/>
          <w:szCs w:val="24"/>
          <w:lang w:eastAsia="ru-RU"/>
        </w:rPr>
        <w:t>; в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ШСК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 xml:space="preserve"> «Патриот» - 348 учащихся</w:t>
      </w:r>
      <w:r w:rsidR="00C20F1A" w:rsidRPr="00D477B4">
        <w:rPr>
          <w:rFonts w:ascii="Times New Roman" w:eastAsia="MS Mincho" w:hAnsi="Times New Roman" w:cs="Times New Roman"/>
          <w:szCs w:val="24"/>
          <w:lang w:eastAsia="ru-RU"/>
        </w:rPr>
        <w:t>;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  <w:r w:rsidR="00C20F1A" w:rsidRPr="00D477B4">
        <w:rPr>
          <w:rFonts w:ascii="Times New Roman" w:eastAsia="MS Mincho" w:hAnsi="Times New Roman" w:cs="Times New Roman"/>
          <w:szCs w:val="24"/>
          <w:lang w:eastAsia="ru-RU"/>
        </w:rPr>
        <w:t>в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дополнительном образовании (кр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ужки) представлено 7 программ.  Дополнительное образование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детей включает в себя следующие направленности:</w:t>
      </w:r>
    </w:p>
    <w:p w:rsidR="00B55E83" w:rsidRPr="00D477B4" w:rsidRDefault="00D477B4" w:rsidP="00D477B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1.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>Художественная направленность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;</w:t>
      </w:r>
    </w:p>
    <w:p w:rsidR="00B55E83" w:rsidRPr="00D477B4" w:rsidRDefault="00D477B4" w:rsidP="00D477B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2.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>Физкультурно-спортивная направленность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;</w:t>
      </w:r>
    </w:p>
    <w:p w:rsidR="00B55E83" w:rsidRPr="00D477B4" w:rsidRDefault="00D477B4" w:rsidP="00D477B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3.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>Туристско-краеведческая направленность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;</w:t>
      </w:r>
    </w:p>
    <w:p w:rsidR="008550F9" w:rsidRPr="00533017" w:rsidRDefault="00D477B4" w:rsidP="00D477B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 xml:space="preserve">4. 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>Социально-педагогическая направленность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961"/>
        <w:gridCol w:w="1701"/>
      </w:tblGrid>
      <w:tr w:rsidR="008550F9" w:rsidRPr="00D477B4" w:rsidTr="00D477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ind w:firstLine="39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Количество групп</w:t>
            </w:r>
          </w:p>
        </w:tc>
      </w:tr>
      <w:tr w:rsidR="008550F9" w:rsidRPr="00D477B4" w:rsidTr="00D477B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Краеведение. Санкт-Петербург – город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8550F9" w:rsidRPr="00D477B4" w:rsidTr="00D477B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</w:rPr>
              <w:t>Краеведение.</w:t>
            </w:r>
          </w:p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</w:rPr>
              <w:t>Императорский 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</w:tr>
      <w:tr w:rsidR="008550F9" w:rsidRPr="00D477B4" w:rsidTr="00D477B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Волшебная палитра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</w:tr>
      <w:tr w:rsidR="008550F9" w:rsidRPr="00D477B4" w:rsidTr="00D477B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8550F9" w:rsidRPr="00D477B4" w:rsidTr="00D477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Юный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8550F9" w:rsidRPr="00D477B4" w:rsidTr="00D477B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Быстрее, выше, сильнее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8550F9" w:rsidRPr="00D477B4" w:rsidTr="00D477B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Танцевальная программа «Зумба»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8550F9" w:rsidRPr="00D477B4" w:rsidTr="00D477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15</w:t>
            </w:r>
          </w:p>
        </w:tc>
      </w:tr>
    </w:tbl>
    <w:p w:rsidR="008550F9" w:rsidRPr="00533017" w:rsidRDefault="008550F9" w:rsidP="0053301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50F9" w:rsidRPr="00D477B4" w:rsidRDefault="008550F9" w:rsidP="006461BB">
      <w:pPr>
        <w:spacing w:after="0" w:line="240" w:lineRule="auto"/>
        <w:jc w:val="center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ОДОД ШСК «Патриот» - 12 программ физкультурно-спортивной направленности.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984"/>
      </w:tblGrid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Количество групп</w:t>
            </w:r>
          </w:p>
        </w:tc>
      </w:tr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Азбука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</w:tr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Я-кадет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</w:tr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</w:rPr>
              <w:t>Рукопашный бой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8</w:t>
            </w:r>
          </w:p>
        </w:tc>
      </w:tr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Бадминтон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</w:tr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lastRenderedPageBreak/>
              <w:t>Настольный теннис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</w:tr>
      <w:tr w:rsidR="00481FB2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2" w:rsidRPr="00D477B4" w:rsidRDefault="00481FB2" w:rsidP="00A63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Школа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2" w:rsidRPr="00D477B4" w:rsidRDefault="00481FB2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</w:tr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Волейбол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Грация (тренажерный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Бальные танцы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</w:tr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Силовая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</w:p>
        </w:tc>
      </w:tr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</w:tr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Танцевальная программа «Зумба»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</w:p>
        </w:tc>
      </w:tr>
      <w:tr w:rsidR="008550F9" w:rsidRPr="00D477B4" w:rsidTr="00A63D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32</w:t>
            </w:r>
          </w:p>
        </w:tc>
      </w:tr>
    </w:tbl>
    <w:p w:rsidR="008550F9" w:rsidRPr="00533017" w:rsidRDefault="008550F9" w:rsidP="0053301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50F9" w:rsidRPr="00D477B4" w:rsidRDefault="008550F9" w:rsidP="00533017">
      <w:pPr>
        <w:spacing w:after="0" w:line="240" w:lineRule="auto"/>
        <w:jc w:val="center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Численность учащихся, занимающихся по дополнительным общеобразовательным программам, в возрасте от 7 до 18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5788"/>
      </w:tblGrid>
      <w:tr w:rsidR="008550F9" w:rsidRPr="00D477B4" w:rsidTr="00C20F1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642260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Количест</w:t>
            </w:r>
            <w:r w:rsidR="008550F9"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во учащихся, занимающихся в дополнительном образовании по направленностям</w:t>
            </w:r>
          </w:p>
        </w:tc>
      </w:tr>
      <w:tr w:rsidR="008550F9" w:rsidRPr="00D477B4" w:rsidTr="00C20F1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Бюджет</w:t>
            </w:r>
          </w:p>
        </w:tc>
      </w:tr>
      <w:tr w:rsidR="008550F9" w:rsidRPr="00D477B4" w:rsidTr="00C20F1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ОДОД ШСК «Патриот»</w:t>
            </w:r>
          </w:p>
        </w:tc>
      </w:tr>
      <w:tr w:rsidR="008550F9" w:rsidRPr="00D477B4" w:rsidTr="00C20F1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348</w:t>
            </w:r>
          </w:p>
        </w:tc>
      </w:tr>
      <w:tr w:rsidR="008550F9" w:rsidRPr="00D477B4" w:rsidTr="00C20F1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Дополнительное образование (кружки)</w:t>
            </w:r>
          </w:p>
        </w:tc>
      </w:tr>
      <w:tr w:rsidR="008550F9" w:rsidRPr="00D477B4" w:rsidTr="00C20F1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29</w:t>
            </w:r>
          </w:p>
        </w:tc>
      </w:tr>
      <w:tr w:rsidR="008550F9" w:rsidRPr="00D477B4" w:rsidTr="00C20F1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70</w:t>
            </w:r>
          </w:p>
        </w:tc>
      </w:tr>
      <w:tr w:rsidR="008550F9" w:rsidRPr="00D477B4" w:rsidTr="00C20F1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14</w:t>
            </w:r>
          </w:p>
        </w:tc>
      </w:tr>
      <w:tr w:rsidR="008550F9" w:rsidRPr="00D477B4" w:rsidTr="00C20F1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A6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40</w:t>
            </w:r>
          </w:p>
        </w:tc>
      </w:tr>
    </w:tbl>
    <w:p w:rsidR="008550F9" w:rsidRPr="00D477B4" w:rsidRDefault="00A63DC9" w:rsidP="00A63D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ГБОУ СОШ №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>493 приступила к формированию цифровой образовательной среды.  В марте 2020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>г. был проведен педагогический совет «</w:t>
      </w:r>
      <w:r w:rsidR="008550F9" w:rsidRPr="00D477B4">
        <w:rPr>
          <w:rFonts w:ascii="Times New Roman" w:eastAsia="Times New Roman" w:hAnsi="Times New Roman" w:cs="Times New Roman"/>
          <w:szCs w:val="24"/>
          <w:lang w:eastAsia="ru-RU"/>
        </w:rPr>
        <w:t>Цифровая школа -</w:t>
      </w:r>
      <w:r w:rsidR="0061626B"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550F9"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вызовы 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>времени:</w:t>
      </w:r>
      <w:r w:rsidR="008550F9"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проблемы и перспективы»</w:t>
      </w:r>
      <w:r w:rsidR="00642260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8550F9"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в рамках кот</w:t>
      </w:r>
      <w:r w:rsidR="00642260">
        <w:rPr>
          <w:rFonts w:ascii="Times New Roman" w:eastAsia="Times New Roman" w:hAnsi="Times New Roman" w:cs="Times New Roman"/>
          <w:szCs w:val="24"/>
          <w:lang w:eastAsia="ru-RU"/>
        </w:rPr>
        <w:t>орого</w:t>
      </w:r>
      <w:r w:rsidR="008550F9"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был представлен сопоставительный анализ исследования 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>степени владения цифровыми</w:t>
      </w:r>
      <w:r w:rsidR="008550F9"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>навыками в</w:t>
      </w:r>
      <w:r w:rsidR="008550F9"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образовательной деятельности учителей и 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>учащихся школы</w:t>
      </w:r>
      <w:r w:rsidR="008550F9"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, а также мастер- класс и практическая работа по использованию образовательных продуктов 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>нескольких платформ</w:t>
      </w:r>
      <w:r w:rsidR="008550F9" w:rsidRPr="00D477B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481FB2" w:rsidRPr="00D477B4">
        <w:rPr>
          <w:rFonts w:ascii="Times New Roman" w:eastAsia="Times New Roman" w:hAnsi="Times New Roman" w:cs="Times New Roman"/>
          <w:szCs w:val="24"/>
          <w:lang w:eastAsia="ru-RU"/>
        </w:rPr>
        <w:t xml:space="preserve"> в том </w:t>
      </w:r>
      <w:r w:rsidRPr="00D477B4">
        <w:rPr>
          <w:rFonts w:ascii="Times New Roman" w:eastAsia="Times New Roman" w:hAnsi="Times New Roman" w:cs="Times New Roman"/>
          <w:szCs w:val="24"/>
          <w:lang w:eastAsia="ru-RU"/>
        </w:rPr>
        <w:t>числе «</w:t>
      </w:r>
      <w:r w:rsidR="00481FB2" w:rsidRPr="00D477B4">
        <w:rPr>
          <w:rFonts w:ascii="Times New Roman" w:eastAsia="Times New Roman" w:hAnsi="Times New Roman" w:cs="Times New Roman"/>
          <w:szCs w:val="24"/>
          <w:lang w:eastAsia="ru-RU"/>
        </w:rPr>
        <w:t>Учи.ру»</w:t>
      </w:r>
      <w:r w:rsidR="008550F9" w:rsidRPr="00D477B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550F9" w:rsidRPr="00D477B4" w:rsidRDefault="008550F9" w:rsidP="00A63D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Современные формы </w:t>
      </w:r>
      <w:r w:rsidR="00A63DC9" w:rsidRPr="00D477B4">
        <w:rPr>
          <w:rFonts w:ascii="Times New Roman" w:eastAsia="MS Mincho" w:hAnsi="Times New Roman" w:cs="Times New Roman"/>
          <w:szCs w:val="24"/>
          <w:lang w:eastAsia="ru-RU"/>
        </w:rPr>
        <w:t>коммуникации в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школе используются на всех управленческих уровнях. Совещания и семинары для руководителей проводятся в формате веб-конференций, видеотрансляций, вебинаров.</w:t>
      </w:r>
    </w:p>
    <w:p w:rsidR="008550F9" w:rsidRPr="00D477B4" w:rsidRDefault="008550F9" w:rsidP="00A63DC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Расширилась сфера применения автоматизированных электронных систем и цифровых ресурсов. Образовательная орган</w:t>
      </w:r>
      <w:r w:rsidR="00C20F1A" w:rsidRPr="00D477B4">
        <w:rPr>
          <w:rFonts w:ascii="Times New Roman" w:eastAsia="MS Mincho" w:hAnsi="Times New Roman" w:cs="Times New Roman"/>
          <w:szCs w:val="24"/>
          <w:lang w:eastAsia="ru-RU"/>
        </w:rPr>
        <w:t>изация ГБОУ СОШ №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>493 обеспечивает на своем уровне передачу данных в федеральные информационные системы:</w:t>
      </w:r>
    </w:p>
    <w:p w:rsidR="008550F9" w:rsidRPr="00D477B4" w:rsidRDefault="008550F9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Информация о государственных (муниципальных) учреждениях http://bus.gov.ru;</w:t>
      </w:r>
    </w:p>
    <w:p w:rsidR="008550F9" w:rsidRPr="00D477B4" w:rsidRDefault="008550F9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Федеральный реестр сведений о документах об образовании и (или) о квалификации, документах об обучении;</w:t>
      </w:r>
    </w:p>
    <w:p w:rsidR="008550F9" w:rsidRPr="00D477B4" w:rsidRDefault="008550F9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Федеральная информационная система государственной аттестации. </w:t>
      </w:r>
    </w:p>
    <w:p w:rsidR="008550F9" w:rsidRPr="00D477B4" w:rsidRDefault="008550F9" w:rsidP="00642260">
      <w:pPr>
        <w:spacing w:after="0" w:line="240" w:lineRule="atLeast"/>
        <w:ind w:left="284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Расширилась сфера применения комплексной автоматизированной информационной системы каталогизации ресурсов образования КАИСКРО. Поддерживались и развивались отраслевые и межотраслевые базы данных в АИСУ «ПараГраф-3»:</w:t>
      </w:r>
    </w:p>
    <w:p w:rsidR="008550F9" w:rsidRPr="00D477B4" w:rsidRDefault="008550F9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ГИА: итоговая аттестация 9-11 классов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;</w:t>
      </w:r>
    </w:p>
    <w:p w:rsidR="008550F9" w:rsidRPr="00D477B4" w:rsidRDefault="008550F9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«Личные дела сотрудников и обучающихся, воспитанников»;</w:t>
      </w:r>
    </w:p>
    <w:p w:rsidR="008550F9" w:rsidRPr="00D477B4" w:rsidRDefault="008550F9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«Движение сотрудников и обучающихся, воспитанников»;</w:t>
      </w:r>
    </w:p>
    <w:p w:rsidR="008550F9" w:rsidRPr="00D477B4" w:rsidRDefault="008550F9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«Классный журнал»;</w:t>
      </w:r>
    </w:p>
    <w:p w:rsidR="008550F9" w:rsidRPr="00D477B4" w:rsidRDefault="008550F9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«Анализ успеваемости»;</w:t>
      </w:r>
    </w:p>
    <w:p w:rsidR="008550F9" w:rsidRPr="00D477B4" w:rsidRDefault="008550F9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«Печать аттестатов»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;</w:t>
      </w:r>
    </w:p>
    <w:p w:rsidR="008550F9" w:rsidRPr="00D477B4" w:rsidRDefault="008550F9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«Система мониторинга информационных ресурсов»;</w:t>
      </w:r>
    </w:p>
    <w:p w:rsidR="008550F9" w:rsidRPr="00D477B4" w:rsidRDefault="008550F9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«Статическая отчетность ОООД»;</w:t>
      </w:r>
    </w:p>
    <w:p w:rsidR="008550F9" w:rsidRPr="00D477B4" w:rsidRDefault="008550F9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«Система оплата питания»;</w:t>
      </w:r>
    </w:p>
    <w:p w:rsidR="008550F9" w:rsidRPr="00D477B4" w:rsidRDefault="008550F9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«Школьные карты»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A63DC9">
      <w:pPr>
        <w:spacing w:after="0" w:line="240" w:lineRule="atLeast"/>
        <w:ind w:left="284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В целях управления, анализа, контроля и создания условий для обучающихся вне школы ведется:</w:t>
      </w:r>
    </w:p>
    <w:p w:rsidR="008550F9" w:rsidRPr="00D477B4" w:rsidRDefault="00642260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б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>аза данных Метрополитена</w:t>
      </w:r>
      <w:r>
        <w:rPr>
          <w:rFonts w:ascii="Times New Roman" w:eastAsia="MS Mincho" w:hAnsi="Times New Roman" w:cs="Times New Roman"/>
          <w:szCs w:val="24"/>
          <w:lang w:eastAsia="ru-RU"/>
        </w:rPr>
        <w:t>;</w:t>
      </w:r>
    </w:p>
    <w:p w:rsidR="008550F9" w:rsidRPr="00D477B4" w:rsidRDefault="00642260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б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>аза данных Льготных перевозок</w:t>
      </w:r>
      <w:r>
        <w:rPr>
          <w:rFonts w:ascii="Times New Roman" w:eastAsia="MS Mincho" w:hAnsi="Times New Roman" w:cs="Times New Roman"/>
          <w:szCs w:val="24"/>
          <w:lang w:eastAsia="ru-RU"/>
        </w:rPr>
        <w:t>;</w:t>
      </w:r>
    </w:p>
    <w:p w:rsidR="008550F9" w:rsidRPr="00D477B4" w:rsidRDefault="00642260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б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>аза правонарушений</w:t>
      </w:r>
      <w:r>
        <w:rPr>
          <w:rFonts w:ascii="Times New Roman" w:eastAsia="MS Mincho" w:hAnsi="Times New Roman" w:cs="Times New Roman"/>
          <w:szCs w:val="24"/>
          <w:lang w:eastAsia="ru-RU"/>
        </w:rPr>
        <w:t>;</w:t>
      </w:r>
    </w:p>
    <w:p w:rsidR="008550F9" w:rsidRPr="00D477B4" w:rsidRDefault="00642260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б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>аза льготного питания</w:t>
      </w:r>
      <w:r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A63DC9">
      <w:pPr>
        <w:spacing w:after="0" w:line="240" w:lineRule="atLeast"/>
        <w:ind w:left="284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lastRenderedPageBreak/>
        <w:t>В целях управления, анализа и контроля школьного оборудования ведется:</w:t>
      </w:r>
    </w:p>
    <w:p w:rsidR="008550F9" w:rsidRPr="00D477B4" w:rsidRDefault="00642260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б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>аза использования средств информатизации</w:t>
      </w:r>
      <w:r>
        <w:rPr>
          <w:rFonts w:ascii="Times New Roman" w:eastAsia="MS Mincho" w:hAnsi="Times New Roman" w:cs="Times New Roman"/>
          <w:szCs w:val="24"/>
          <w:lang w:eastAsia="ru-RU"/>
        </w:rPr>
        <w:t>;</w:t>
      </w:r>
    </w:p>
    <w:p w:rsidR="008550F9" w:rsidRPr="00D477B4" w:rsidRDefault="00642260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б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>аза прикладных программных средств</w:t>
      </w:r>
      <w:r>
        <w:rPr>
          <w:rFonts w:ascii="Times New Roman" w:eastAsia="MS Mincho" w:hAnsi="Times New Roman" w:cs="Times New Roman"/>
          <w:szCs w:val="24"/>
          <w:lang w:eastAsia="ru-RU"/>
        </w:rPr>
        <w:t>;</w:t>
      </w:r>
    </w:p>
    <w:p w:rsidR="008550F9" w:rsidRPr="00D477B4" w:rsidRDefault="00642260" w:rsidP="00A63DC9">
      <w:pPr>
        <w:numPr>
          <w:ilvl w:val="0"/>
          <w:numId w:val="14"/>
        </w:numPr>
        <w:spacing w:after="0" w:line="240" w:lineRule="atLeast"/>
        <w:ind w:left="284" w:firstLine="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б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>аза системных программных средств</w:t>
      </w:r>
      <w:r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C20F1A">
      <w:pPr>
        <w:tabs>
          <w:tab w:val="left" w:pos="567"/>
        </w:tabs>
        <w:spacing w:after="0" w:line="240" w:lineRule="atLeast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В целях управления, анализа и контроля за деятельностью образовательных учреждений используются и обновляется согласно положению «О сайте образовательного учреждения»:</w:t>
      </w:r>
    </w:p>
    <w:p w:rsidR="00D477B4" w:rsidRDefault="00642260" w:rsidP="00D477B4">
      <w:pPr>
        <w:numPr>
          <w:ilvl w:val="0"/>
          <w:numId w:val="14"/>
        </w:numPr>
        <w:spacing w:after="0" w:line="240" w:lineRule="atLeast"/>
        <w:ind w:left="142" w:firstLine="207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с</w:t>
      </w:r>
      <w:r w:rsidR="008550F9"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айт образовательного учреждения – </w:t>
      </w:r>
      <w:hyperlink r:id="rId9" w:history="1">
        <w:r w:rsidR="00D477B4" w:rsidRPr="003C63C2">
          <w:rPr>
            <w:rStyle w:val="af1"/>
            <w:rFonts w:ascii="Times New Roman" w:eastAsia="MS Mincho" w:hAnsi="Times New Roman" w:cs="Times New Roman"/>
            <w:szCs w:val="24"/>
            <w:lang w:val="en-US" w:eastAsia="ru-RU"/>
          </w:rPr>
          <w:t>www</w:t>
        </w:r>
        <w:r w:rsidR="00D477B4" w:rsidRPr="003C63C2">
          <w:rPr>
            <w:rStyle w:val="af1"/>
            <w:rFonts w:ascii="Times New Roman" w:eastAsia="MS Mincho" w:hAnsi="Times New Roman" w:cs="Times New Roman"/>
            <w:szCs w:val="24"/>
            <w:lang w:eastAsia="ru-RU"/>
          </w:rPr>
          <w:t>.</w:t>
        </w:r>
        <w:r w:rsidR="00D477B4" w:rsidRPr="003C63C2">
          <w:rPr>
            <w:rStyle w:val="af1"/>
            <w:rFonts w:ascii="Times New Roman" w:eastAsia="MS Mincho" w:hAnsi="Times New Roman" w:cs="Times New Roman"/>
            <w:szCs w:val="24"/>
            <w:lang w:val="en-US" w:eastAsia="ru-RU"/>
          </w:rPr>
          <w:t>school</w:t>
        </w:r>
        <w:r w:rsidR="00D477B4" w:rsidRPr="003C63C2">
          <w:rPr>
            <w:rStyle w:val="af1"/>
            <w:rFonts w:ascii="Times New Roman" w:eastAsia="MS Mincho" w:hAnsi="Times New Roman" w:cs="Times New Roman"/>
            <w:szCs w:val="24"/>
            <w:lang w:eastAsia="ru-RU"/>
          </w:rPr>
          <w:t>493.</w:t>
        </w:r>
        <w:r w:rsidR="00D477B4" w:rsidRPr="003C63C2">
          <w:rPr>
            <w:rStyle w:val="af1"/>
            <w:rFonts w:ascii="Times New Roman" w:eastAsia="MS Mincho" w:hAnsi="Times New Roman" w:cs="Times New Roman"/>
            <w:szCs w:val="24"/>
            <w:lang w:val="en-US" w:eastAsia="ru-RU"/>
          </w:rPr>
          <w:t>spb</w:t>
        </w:r>
        <w:r w:rsidR="00D477B4" w:rsidRPr="003C63C2">
          <w:rPr>
            <w:rStyle w:val="af1"/>
            <w:rFonts w:ascii="Times New Roman" w:eastAsia="MS Mincho" w:hAnsi="Times New Roman" w:cs="Times New Roman"/>
            <w:szCs w:val="24"/>
            <w:lang w:eastAsia="ru-RU"/>
          </w:rPr>
          <w:t>.</w:t>
        </w:r>
        <w:r w:rsidR="00D477B4" w:rsidRPr="003C63C2">
          <w:rPr>
            <w:rStyle w:val="af1"/>
            <w:rFonts w:ascii="Times New Roman" w:eastAsia="MS Mincho" w:hAnsi="Times New Roman" w:cs="Times New Roman"/>
            <w:szCs w:val="24"/>
            <w:lang w:val="en-US" w:eastAsia="ru-RU"/>
          </w:rPr>
          <w:t>ru</w:t>
        </w:r>
      </w:hyperlink>
      <w:r>
        <w:rPr>
          <w:rStyle w:val="af1"/>
          <w:rFonts w:ascii="Times New Roman" w:eastAsia="MS Mincho" w:hAnsi="Times New Roman" w:cs="Times New Roman"/>
          <w:szCs w:val="24"/>
          <w:lang w:eastAsia="ru-RU"/>
        </w:rPr>
        <w:t>.</w:t>
      </w:r>
    </w:p>
    <w:p w:rsidR="00F319E0" w:rsidRPr="00D477B4" w:rsidRDefault="00F319E0" w:rsidP="00D477B4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Среди сильных сторон образовательной </w:t>
      </w:r>
      <w:r w:rsidR="007C079F" w:rsidRPr="00D477B4">
        <w:rPr>
          <w:rFonts w:ascii="Times New Roman" w:eastAsia="Calibri" w:hAnsi="Times New Roman" w:cs="Times New Roman"/>
          <w:color w:val="000000"/>
          <w:szCs w:val="24"/>
        </w:rPr>
        <w:t>деятельности ГБОУ</w:t>
      </w:r>
      <w:r w:rsidR="00642260">
        <w:rPr>
          <w:rFonts w:ascii="Times New Roman" w:eastAsia="Calibri" w:hAnsi="Times New Roman" w:cs="Times New Roman"/>
          <w:color w:val="000000"/>
          <w:szCs w:val="24"/>
        </w:rPr>
        <w:t xml:space="preserve"> СОШ №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493, достигнутых в результате реализации Программы развития ОУ </w:t>
      </w:r>
      <w:r w:rsidR="007C079F" w:rsidRPr="00D477B4">
        <w:rPr>
          <w:rFonts w:ascii="Times New Roman" w:eastAsia="Calibri" w:hAnsi="Times New Roman" w:cs="Times New Roman"/>
          <w:color w:val="000000"/>
          <w:szCs w:val="24"/>
        </w:rPr>
        <w:t>на 2015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-2020 годы: </w:t>
      </w:r>
    </w:p>
    <w:p w:rsidR="00F319E0" w:rsidRPr="00D477B4" w:rsidRDefault="00C20F1A" w:rsidP="00F3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sym w:font="Wingdings" w:char="F0D7"/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F319E0" w:rsidRPr="00D477B4">
        <w:rPr>
          <w:rFonts w:ascii="Times New Roman" w:eastAsia="Calibri" w:hAnsi="Times New Roman" w:cs="Times New Roman"/>
          <w:color w:val="000000"/>
          <w:szCs w:val="24"/>
        </w:rPr>
        <w:t xml:space="preserve">доступность и вариативность образовательных услуг; </w:t>
      </w:r>
    </w:p>
    <w:p w:rsidR="00F319E0" w:rsidRPr="00D477B4" w:rsidRDefault="00C20F1A" w:rsidP="00F3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sym w:font="Wingdings" w:char="F0D7"/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F319E0" w:rsidRPr="00D477B4">
        <w:rPr>
          <w:rFonts w:ascii="Times New Roman" w:eastAsia="Calibri" w:hAnsi="Times New Roman" w:cs="Times New Roman"/>
          <w:color w:val="000000"/>
          <w:szCs w:val="24"/>
        </w:rPr>
        <w:t xml:space="preserve">интеграция основного и дополнительного образования; </w:t>
      </w:r>
    </w:p>
    <w:p w:rsidR="00F319E0" w:rsidRPr="00D477B4" w:rsidRDefault="00C20F1A" w:rsidP="00F3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sym w:font="Wingdings" w:char="F0D7"/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F319E0" w:rsidRPr="00D477B4">
        <w:rPr>
          <w:rFonts w:ascii="Times New Roman" w:eastAsia="Calibri" w:hAnsi="Times New Roman" w:cs="Times New Roman"/>
          <w:color w:val="000000"/>
          <w:szCs w:val="24"/>
        </w:rPr>
        <w:t xml:space="preserve">обеспечение возможностей получения профильного образования; </w:t>
      </w:r>
    </w:p>
    <w:p w:rsidR="00F319E0" w:rsidRPr="00D477B4" w:rsidRDefault="00C20F1A" w:rsidP="00F3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sym w:font="Wingdings" w:char="F0D7"/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F319E0" w:rsidRPr="00D477B4">
        <w:rPr>
          <w:rFonts w:ascii="Times New Roman" w:eastAsia="Calibri" w:hAnsi="Times New Roman" w:cs="Times New Roman"/>
          <w:color w:val="000000"/>
          <w:szCs w:val="24"/>
        </w:rPr>
        <w:t xml:space="preserve">обеспеченность ОУ квалифицированными педагогическими кадрами; </w:t>
      </w:r>
    </w:p>
    <w:p w:rsidR="008550F9" w:rsidRPr="00D477B4" w:rsidRDefault="00C20F1A" w:rsidP="00F3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sym w:font="Wingdings" w:char="F0D7"/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F319E0" w:rsidRPr="00D477B4">
        <w:rPr>
          <w:rFonts w:ascii="Times New Roman" w:eastAsia="Calibri" w:hAnsi="Times New Roman" w:cs="Times New Roman"/>
          <w:color w:val="000000"/>
          <w:szCs w:val="24"/>
        </w:rPr>
        <w:t>наличие вариативной сети доступного качественного дополнительного образования.</w:t>
      </w:r>
    </w:p>
    <w:p w:rsidR="008550F9" w:rsidRPr="00D477B4" w:rsidRDefault="008550F9" w:rsidP="00C20F1A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В настоящее время можно выделить ряд особенностей, носящих проблемный характер и требующих изменений: </w:t>
      </w:r>
    </w:p>
    <w:p w:rsidR="008550F9" w:rsidRPr="00D477B4" w:rsidRDefault="00642260" w:rsidP="005330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р</w:t>
      </w:r>
      <w:r w:rsidR="008550F9" w:rsidRPr="00D477B4">
        <w:rPr>
          <w:rFonts w:ascii="Times New Roman" w:eastAsia="Calibri" w:hAnsi="Times New Roman" w:cs="Times New Roman"/>
          <w:color w:val="000000"/>
          <w:szCs w:val="24"/>
        </w:rPr>
        <w:t>астущая н</w:t>
      </w:r>
      <w:r>
        <w:rPr>
          <w:rFonts w:ascii="Times New Roman" w:eastAsia="Calibri" w:hAnsi="Times New Roman" w:cs="Times New Roman"/>
          <w:color w:val="000000"/>
          <w:szCs w:val="24"/>
        </w:rPr>
        <w:t>аполняемость учащихся в классах;</w:t>
      </w:r>
    </w:p>
    <w:p w:rsidR="008550F9" w:rsidRPr="00D477B4" w:rsidRDefault="00642260" w:rsidP="005330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р</w:t>
      </w:r>
      <w:r w:rsidR="008550F9" w:rsidRPr="00D477B4">
        <w:rPr>
          <w:rFonts w:ascii="Times New Roman" w:eastAsia="Calibri" w:hAnsi="Times New Roman" w:cs="Times New Roman"/>
          <w:color w:val="000000"/>
          <w:szCs w:val="24"/>
        </w:rPr>
        <w:t>азнородный социальный состав родительского коллектива затрудняет обеспечение ценностного единства основных участн</w:t>
      </w:r>
      <w:r>
        <w:rPr>
          <w:rFonts w:ascii="Times New Roman" w:eastAsia="Calibri" w:hAnsi="Times New Roman" w:cs="Times New Roman"/>
          <w:color w:val="000000"/>
          <w:szCs w:val="24"/>
        </w:rPr>
        <w:t>иков образовательного процесса;</w:t>
      </w:r>
    </w:p>
    <w:p w:rsidR="008550F9" w:rsidRPr="00D477B4" w:rsidRDefault="00642260" w:rsidP="005330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в</w:t>
      </w:r>
      <w:r w:rsidR="008550F9" w:rsidRPr="00D477B4">
        <w:rPr>
          <w:rFonts w:ascii="Times New Roman" w:eastAsia="Calibri" w:hAnsi="Times New Roman" w:cs="Times New Roman"/>
          <w:color w:val="000000"/>
          <w:szCs w:val="24"/>
        </w:rPr>
        <w:t xml:space="preserve"> системе общего образования – увеличение среднего возраста педагогических кадров; трудности, связанные с необходимостью изменения профессиональных подходов к организации образовательного процесса в связи с введением федеральных государственных образовательных стандартов; </w:t>
      </w:r>
    </w:p>
    <w:p w:rsidR="008550F9" w:rsidRPr="00D477B4" w:rsidRDefault="008550F9" w:rsidP="005330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проблемы освоения и эффективного применения в профессиональной деятельности современных средств коммуникации и информационно-коммуникационных технологий; </w:t>
      </w:r>
    </w:p>
    <w:p w:rsidR="008550F9" w:rsidRPr="00D477B4" w:rsidRDefault="008550F9" w:rsidP="005330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>в системе дополнительного образования – необходимость развития вариативности реализуемых образовательных программ</w:t>
      </w:r>
      <w:r w:rsidR="00642260">
        <w:rPr>
          <w:rFonts w:ascii="Times New Roman" w:eastAsia="Calibri" w:hAnsi="Times New Roman" w:cs="Times New Roman"/>
          <w:color w:val="000000"/>
          <w:szCs w:val="24"/>
        </w:rPr>
        <w:t>;</w:t>
      </w:r>
      <w:r w:rsidRPr="00D477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:rsidR="008550F9" w:rsidRPr="00D477B4" w:rsidRDefault="008550F9" w:rsidP="005330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477B4">
        <w:rPr>
          <w:rFonts w:ascii="Times New Roman" w:eastAsia="Calibri" w:hAnsi="Times New Roman" w:cs="Times New Roman"/>
          <w:color w:val="000000"/>
          <w:szCs w:val="24"/>
        </w:rPr>
        <w:t>развитие спортивной базы школы</w:t>
      </w:r>
      <w:r w:rsidR="00642260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8550F9" w:rsidRPr="00533017" w:rsidRDefault="008550F9" w:rsidP="0053301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50F9" w:rsidRPr="00533017" w:rsidRDefault="008550F9" w:rsidP="007C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330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Приоритеты и цели развития ГБОУ СОШ №493 в соответствии с развитием системы образования Кировского района Санкт-Петербурга и в соответствии приоритетами и целями государственной политики в сфере </w:t>
      </w:r>
      <w:r w:rsidR="006461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5330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«Образование» в Санкт-Петербурге</w:t>
      </w:r>
    </w:p>
    <w:p w:rsidR="008550F9" w:rsidRPr="00D477B4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Приоритеты развития системы образования Кировского района </w:t>
      </w:r>
      <w:r w:rsidR="00C20F1A" w:rsidRPr="00D477B4">
        <w:rPr>
          <w:rFonts w:ascii="Times New Roman" w:eastAsia="MS Mincho" w:hAnsi="Times New Roman" w:cs="Times New Roman"/>
          <w:szCs w:val="24"/>
          <w:lang w:eastAsia="ru-RU"/>
        </w:rPr>
        <w:br/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>Санкт-Петербурга в соответствии с приоритетами и целями государственной политики в сфере «Образование» в Санкт-Петербурге является реализация проектов, обозначенных в национальном проекте «Образование» и его подпроектах:</w:t>
      </w:r>
    </w:p>
    <w:p w:rsidR="008550F9" w:rsidRPr="00D477B4" w:rsidRDefault="008550F9" w:rsidP="0053301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Современная школа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53301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Успех каждого ребенка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53301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Поддержка семей, имеющих детей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53301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Цифровая образовательная среда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53301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Учитель будущего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53301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Молодые профессионалы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53301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Новые возможности для каждого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53301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Социальная активность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53301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Экспорт образования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53301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Социальные лифты для каждого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533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Данные проекты обеспечивают реализацию </w:t>
      </w:r>
      <w:r w:rsidRPr="00D477B4">
        <w:rPr>
          <w:rFonts w:ascii="Times New Roman" w:eastAsia="MS Mincho" w:hAnsi="Times New Roman" w:cs="Times New Roman"/>
          <w:b/>
          <w:i/>
          <w:szCs w:val="24"/>
          <w:lang w:eastAsia="ru-RU"/>
        </w:rPr>
        <w:t>4 ключевых направлений развития системы образования: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1) обновление содержания, 2) создание необходимой современной инфраструктуры, 3) подготовка кадров для работы в системе, их переподготовка и повышение квалификации, а также 4) создание наиболее эффективных механизмов управления отраслью. Одной из главных стратегий развития системы образования Санкт-Петербурга</w:t>
      </w:r>
      <w:r w:rsidR="00533017"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  <w:r w:rsidRPr="00D477B4">
        <w:rPr>
          <w:rFonts w:ascii="Times New Roman" w:eastAsia="Calibri" w:hAnsi="Times New Roman" w:cs="Times New Roman"/>
          <w:szCs w:val="24"/>
        </w:rPr>
        <w:t xml:space="preserve">является создание условий для развития человеческого капитала, включающих: </w:t>
      </w:r>
    </w:p>
    <w:p w:rsidR="008550F9" w:rsidRPr="00D477B4" w:rsidRDefault="00C20F1A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sym w:font="Wingdings" w:char="F0A9"/>
      </w:r>
      <w:r w:rsidRPr="00D477B4">
        <w:rPr>
          <w:rFonts w:ascii="Times New Roman" w:eastAsia="Calibri" w:hAnsi="Times New Roman" w:cs="Times New Roman"/>
          <w:szCs w:val="24"/>
        </w:rPr>
        <w:t xml:space="preserve"> </w:t>
      </w:r>
      <w:r w:rsidR="008550F9" w:rsidRPr="00D477B4">
        <w:rPr>
          <w:rFonts w:ascii="Times New Roman" w:eastAsia="Calibri" w:hAnsi="Times New Roman" w:cs="Times New Roman"/>
          <w:szCs w:val="24"/>
        </w:rPr>
        <w:t xml:space="preserve">Повышение качества и доступности образования всех уровней (включая дополнительное образование) для жителей Кировского района Санкт-Петербурга посредством развития сети образовательных организаций с учетом тенденций демографического и социального развития, а также посредством развития вариативности предоставляемых образовательных услуг. </w:t>
      </w:r>
    </w:p>
    <w:p w:rsidR="008550F9" w:rsidRPr="00D477B4" w:rsidRDefault="00C20F1A" w:rsidP="00646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lastRenderedPageBreak/>
        <w:sym w:font="Wingdings" w:char="F0A9"/>
      </w:r>
      <w:r w:rsidRPr="00D477B4">
        <w:rPr>
          <w:rFonts w:ascii="Times New Roman" w:eastAsia="Calibri" w:hAnsi="Times New Roman" w:cs="Times New Roman"/>
          <w:szCs w:val="24"/>
        </w:rPr>
        <w:t xml:space="preserve"> </w:t>
      </w:r>
      <w:r w:rsidR="008550F9" w:rsidRPr="00D477B4">
        <w:rPr>
          <w:rFonts w:ascii="Times New Roman" w:eastAsia="Calibri" w:hAnsi="Times New Roman" w:cs="Times New Roman"/>
          <w:szCs w:val="24"/>
        </w:rPr>
        <w:t xml:space="preserve">Развитие государственно-общественной системы воспитания детей, сетевых форм социального партнерства в целях консолидации усилий семьи, общества и государства, направленных на воспитание подрастающего поколения. </w:t>
      </w:r>
    </w:p>
    <w:p w:rsidR="008550F9" w:rsidRPr="00D477B4" w:rsidRDefault="00C20F1A" w:rsidP="00646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sym w:font="Wingdings" w:char="F0A9"/>
      </w:r>
      <w:r w:rsidRPr="00D477B4">
        <w:rPr>
          <w:rFonts w:ascii="Times New Roman" w:eastAsia="Calibri" w:hAnsi="Times New Roman" w:cs="Times New Roman"/>
          <w:szCs w:val="24"/>
        </w:rPr>
        <w:t xml:space="preserve"> </w:t>
      </w:r>
      <w:r w:rsidR="008550F9" w:rsidRPr="00D477B4">
        <w:rPr>
          <w:rFonts w:ascii="Times New Roman" w:eastAsia="Calibri" w:hAnsi="Times New Roman" w:cs="Times New Roman"/>
          <w:szCs w:val="24"/>
        </w:rPr>
        <w:t xml:space="preserve">Развитие системы оценки качества образовательных услуг, а также обеспечение введения и эффективной реализации федеральных государственных образовательных стандартов в образовательных организациях. </w:t>
      </w:r>
    </w:p>
    <w:p w:rsidR="008550F9" w:rsidRPr="00D477B4" w:rsidRDefault="00C20F1A" w:rsidP="00646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sym w:font="Wingdings" w:char="F0A9"/>
      </w:r>
      <w:r w:rsidRPr="00D477B4">
        <w:rPr>
          <w:rFonts w:ascii="Times New Roman" w:eastAsia="Calibri" w:hAnsi="Times New Roman" w:cs="Times New Roman"/>
          <w:szCs w:val="24"/>
        </w:rPr>
        <w:t xml:space="preserve"> </w:t>
      </w:r>
      <w:r w:rsidR="008550F9" w:rsidRPr="00D477B4">
        <w:rPr>
          <w:rFonts w:ascii="Times New Roman" w:eastAsia="Calibri" w:hAnsi="Times New Roman" w:cs="Times New Roman"/>
          <w:szCs w:val="24"/>
        </w:rPr>
        <w:t xml:space="preserve">Развитие кадрового потенциала системы образования для решения перспективных задач развития. </w:t>
      </w:r>
    </w:p>
    <w:p w:rsidR="008550F9" w:rsidRPr="00D477B4" w:rsidRDefault="00C20F1A" w:rsidP="00646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sym w:font="Wingdings" w:char="F0A9"/>
      </w:r>
      <w:r w:rsidRPr="00D477B4">
        <w:rPr>
          <w:rFonts w:ascii="Times New Roman" w:eastAsia="Calibri" w:hAnsi="Times New Roman" w:cs="Times New Roman"/>
          <w:szCs w:val="24"/>
        </w:rPr>
        <w:t xml:space="preserve"> </w:t>
      </w:r>
      <w:r w:rsidR="008550F9" w:rsidRPr="00D477B4">
        <w:rPr>
          <w:rFonts w:ascii="Times New Roman" w:eastAsia="Calibri" w:hAnsi="Times New Roman" w:cs="Times New Roman"/>
          <w:szCs w:val="24"/>
        </w:rPr>
        <w:t>Привлечение и использование современных инструментов организации образовательного процесса, в том числе информационно-коммуникационных технологий, современных форм коммуникации для повышения качеств и доступности образования в Кировском районе Санкт-Петербурга.</w:t>
      </w:r>
      <w:r w:rsidRPr="00D477B4">
        <w:rPr>
          <w:rFonts w:ascii="Times New Roman" w:eastAsia="Calibri" w:hAnsi="Times New Roman" w:cs="Times New Roman"/>
          <w:szCs w:val="24"/>
        </w:rPr>
        <w:t xml:space="preserve"> </w:t>
      </w:r>
    </w:p>
    <w:p w:rsidR="008550F9" w:rsidRPr="00D477B4" w:rsidRDefault="008550F9" w:rsidP="00646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D477B4">
        <w:rPr>
          <w:rFonts w:ascii="Times New Roman" w:eastAsia="Calibri" w:hAnsi="Times New Roman" w:cs="Times New Roman"/>
          <w:szCs w:val="24"/>
        </w:rPr>
        <w:t xml:space="preserve">За основу при разработке Программы развития на период 2020-2025 годов (далее – Программа развития) взяты следующие документы, определяющие стратегические направления и задачи развития системы образования в среднесрочном периоде: </w:t>
      </w:r>
    </w:p>
    <w:p w:rsidR="008550F9" w:rsidRPr="00D477B4" w:rsidRDefault="008550F9" w:rsidP="00C20F1A">
      <w:pPr>
        <w:numPr>
          <w:ilvl w:val="0"/>
          <w:numId w:val="28"/>
        </w:numPr>
        <w:tabs>
          <w:tab w:val="left" w:pos="406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Государственная программа Российской Федерации "Развитие образования", утвержденная постановлением Правительства Р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 xml:space="preserve">оссийской Федерации 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>от 26 декабря 2017 г. N 1642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 </w:t>
      </w:r>
    </w:p>
    <w:p w:rsidR="008550F9" w:rsidRPr="00D477B4" w:rsidRDefault="008550F9" w:rsidP="00C20F1A">
      <w:pPr>
        <w:numPr>
          <w:ilvl w:val="0"/>
          <w:numId w:val="28"/>
        </w:numPr>
        <w:tabs>
          <w:tab w:val="left" w:pos="406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№996-р «Стратегия развития воспитания в Российской Федерации на период до 2025 года»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C20F1A">
      <w:pPr>
        <w:numPr>
          <w:ilvl w:val="0"/>
          <w:numId w:val="28"/>
        </w:numPr>
        <w:tabs>
          <w:tab w:val="left" w:pos="406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Майский указ Президента России В.В.Путина «О национальных целях и стратегических задачах развития Российской Федерации на период до 2024 года» от 7 мая 2018 года № 204</w:t>
      </w:r>
    </w:p>
    <w:p w:rsidR="008550F9" w:rsidRPr="00D477B4" w:rsidRDefault="008550F9" w:rsidP="00C20F1A">
      <w:pPr>
        <w:numPr>
          <w:ilvl w:val="0"/>
          <w:numId w:val="28"/>
        </w:numPr>
        <w:tabs>
          <w:tab w:val="left" w:pos="406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Национальный проект «Образование»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</w:p>
    <w:p w:rsidR="008550F9" w:rsidRPr="00D477B4" w:rsidRDefault="008550F9" w:rsidP="00C20F1A">
      <w:pPr>
        <w:widowControl w:val="0"/>
        <w:numPr>
          <w:ilvl w:val="0"/>
          <w:numId w:val="28"/>
        </w:numPr>
        <w:tabs>
          <w:tab w:val="left" w:pos="33"/>
          <w:tab w:val="left" w:pos="40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Государственная программа Санкт-Петербурга "Развитие образования в Санкт-Петербурге", утвержденная постановлением правительства Санкт-Петербурга от 04.06.2014 N 453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C20F1A">
      <w:pPr>
        <w:numPr>
          <w:ilvl w:val="0"/>
          <w:numId w:val="28"/>
        </w:numPr>
        <w:tabs>
          <w:tab w:val="left" w:pos="406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Распоряжение Комитета по образованию Санкт-Петербурга от 03.07.2019 №1987-р об утверждении модели Санкт-Петербургской региональной системы оценки качества образования (далее - СПБ РСОКО), положения о СПБ РСОКО и критериев СПБ РСОКО</w:t>
      </w:r>
      <w:r w:rsidR="0064226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D477B4" w:rsidRDefault="008550F9" w:rsidP="00C20F1A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D477B4">
        <w:rPr>
          <w:rFonts w:ascii="Times New Roman" w:eastAsia="MS Mincho" w:hAnsi="Times New Roman"/>
          <w:szCs w:val="24"/>
          <w:lang w:eastAsia="ru-RU"/>
        </w:rPr>
        <w:t>Распоряжение Комитета по образованию от 16.01.2020 №105-р «Об утверждении Концепции воспитания юных петербуржцев на 2020-2025 годы «Петербургские перспективы».</w:t>
      </w:r>
    </w:p>
    <w:p w:rsidR="008550F9" w:rsidRPr="00D477B4" w:rsidRDefault="008550F9" w:rsidP="00C20F1A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D477B4">
        <w:rPr>
          <w:rFonts w:ascii="Times New Roman" w:hAnsi="Times New Roman"/>
          <w:szCs w:val="24"/>
        </w:rPr>
        <w:t xml:space="preserve">Перечень целевых показателей, характеризующих выполнение Программы </w:t>
      </w:r>
      <w:r w:rsidR="00C20F1A" w:rsidRPr="00D477B4">
        <w:rPr>
          <w:rFonts w:ascii="Times New Roman" w:hAnsi="Times New Roman"/>
          <w:szCs w:val="24"/>
        </w:rPr>
        <w:t>развития, определен</w:t>
      </w:r>
      <w:r w:rsidRPr="00D477B4">
        <w:rPr>
          <w:rFonts w:ascii="Times New Roman" w:hAnsi="Times New Roman"/>
          <w:szCs w:val="24"/>
        </w:rPr>
        <w:t xml:space="preserve"> в соответствии с приоритетными целями и задачами перечисленных выше документов.</w:t>
      </w:r>
    </w:p>
    <w:p w:rsidR="00C20F1A" w:rsidRDefault="00C20F1A" w:rsidP="00533017">
      <w:pPr>
        <w:keepNext/>
        <w:keepLines/>
        <w:spacing w:after="0" w:line="240" w:lineRule="auto"/>
        <w:ind w:left="720" w:hanging="360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bookmarkStart w:id="2" w:name="_Toc31385942"/>
      <w:bookmarkStart w:id="3" w:name="_Toc63341860"/>
    </w:p>
    <w:p w:rsidR="008550F9" w:rsidRDefault="008550F9" w:rsidP="00533017">
      <w:pPr>
        <w:keepNext/>
        <w:keepLines/>
        <w:spacing w:after="0" w:line="240" w:lineRule="auto"/>
        <w:ind w:left="720" w:hanging="360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r w:rsidRPr="00533017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4.Описание целей и задач Программы развития</w:t>
      </w:r>
      <w:bookmarkEnd w:id="2"/>
      <w:bookmarkEnd w:id="3"/>
    </w:p>
    <w:p w:rsidR="00C20F1A" w:rsidRPr="00533017" w:rsidRDefault="00C20F1A" w:rsidP="00533017">
      <w:pPr>
        <w:keepNext/>
        <w:keepLines/>
        <w:spacing w:after="0" w:line="240" w:lineRule="auto"/>
        <w:ind w:left="720" w:hanging="360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8550F9" w:rsidRPr="00D477B4" w:rsidRDefault="008550F9" w:rsidP="00533017">
      <w:pPr>
        <w:spacing w:after="0" w:line="240" w:lineRule="auto"/>
        <w:ind w:left="1" w:firstLine="708"/>
        <w:jc w:val="both"/>
        <w:rPr>
          <w:rFonts w:ascii="Times New Roman" w:eastAsia="MS Mincho" w:hAnsi="Times New Roman" w:cs="Times New Roman"/>
          <w:color w:val="FF0000"/>
          <w:szCs w:val="24"/>
          <w:u w:val="single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Ключевая цель программы развития</w:t>
      </w:r>
      <w:r w:rsidR="00B55E83"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ГБОУ СОШ №493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>– инициирование и поддержка позитивных изменений в образовательной системе ОУ, обеспечивающих реализацию приоритетных направлений государственной политики в области образования.</w:t>
      </w:r>
      <w:r w:rsidRPr="00D477B4">
        <w:rPr>
          <w:rFonts w:ascii="Times New Roman" w:eastAsia="MS Mincho" w:hAnsi="Times New Roman" w:cs="Times New Roman"/>
          <w:color w:val="FF0000"/>
          <w:szCs w:val="24"/>
          <w:u w:val="single"/>
          <w:lang w:eastAsia="ru-RU"/>
        </w:rPr>
        <w:t xml:space="preserve"> </w:t>
      </w:r>
    </w:p>
    <w:p w:rsidR="008550F9" w:rsidRDefault="008550F9" w:rsidP="00533017">
      <w:pPr>
        <w:spacing w:after="0" w:line="240" w:lineRule="auto"/>
        <w:ind w:left="1"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Достижение цели Программы развития</w:t>
      </w:r>
      <w:r w:rsidR="00B55E83"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  <w:r w:rsidR="006461BB" w:rsidRPr="00D477B4">
        <w:rPr>
          <w:rFonts w:ascii="Times New Roman" w:eastAsia="MS Mincho" w:hAnsi="Times New Roman" w:cs="Times New Roman"/>
          <w:szCs w:val="24"/>
          <w:lang w:eastAsia="ru-RU"/>
        </w:rPr>
        <w:t>школы обеспечивается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решением следующих задач:</w:t>
      </w:r>
    </w:p>
    <w:p w:rsidR="008B232A" w:rsidRDefault="008B232A" w:rsidP="00533017">
      <w:pPr>
        <w:spacing w:after="0" w:line="240" w:lineRule="auto"/>
        <w:ind w:left="1"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</w:p>
    <w:p w:rsidR="008B232A" w:rsidRPr="00D477B4" w:rsidRDefault="008B232A" w:rsidP="008B232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 xml:space="preserve">Реализовать </w:t>
      </w:r>
      <w:r w:rsidRPr="00D477B4">
        <w:rPr>
          <w:rFonts w:ascii="Times New Roman" w:eastAsia="MS Mincho" w:hAnsi="Times New Roman" w:cs="Times New Roman"/>
          <w:szCs w:val="24"/>
        </w:rPr>
        <w:t>ФГОС на всех уровнях общего образования.</w:t>
      </w:r>
    </w:p>
    <w:p w:rsidR="008B232A" w:rsidRPr="00D477B4" w:rsidRDefault="008B232A" w:rsidP="008B232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Создать условия для ра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>звити</w:t>
      </w:r>
      <w:r>
        <w:rPr>
          <w:rFonts w:ascii="Times New Roman" w:eastAsia="MS Mincho" w:hAnsi="Times New Roman" w:cs="Times New Roman"/>
          <w:szCs w:val="24"/>
          <w:lang w:eastAsia="ru-RU"/>
        </w:rPr>
        <w:t>я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цифровой</w:t>
      </w:r>
      <w:r>
        <w:rPr>
          <w:rFonts w:ascii="Times New Roman" w:eastAsia="MS Mincho" w:hAnsi="Times New Roman" w:cs="Times New Roman"/>
          <w:szCs w:val="24"/>
          <w:lang w:eastAsia="ru-RU"/>
        </w:rPr>
        <w:t xml:space="preserve"> безопасной 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образовательной среды через внедрение современных образовательных</w:t>
      </w:r>
      <w:r>
        <w:rPr>
          <w:rFonts w:ascii="Times New Roman" w:eastAsia="MS Mincho" w:hAnsi="Times New Roman" w:cs="Times New Roman"/>
          <w:szCs w:val="24"/>
          <w:lang w:eastAsia="ru-RU"/>
        </w:rPr>
        <w:t xml:space="preserve"> программ и технологий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B232A" w:rsidRPr="00D477B4" w:rsidRDefault="008B232A" w:rsidP="008B232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 xml:space="preserve">Обеспечить эффективное развитие 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 системы дополнительного образования детей с учетом приоритетного развития духовно-нравственного направления</w:t>
      </w:r>
      <w:r>
        <w:rPr>
          <w:rFonts w:ascii="Times New Roman" w:eastAsia="MS Mincho" w:hAnsi="Times New Roman" w:cs="Times New Roman"/>
          <w:szCs w:val="24"/>
          <w:lang w:eastAsia="ru-RU"/>
        </w:rPr>
        <w:t xml:space="preserve"> через открытие ОДОД и внеурочную деятельность</w:t>
      </w:r>
      <w:r w:rsidRPr="00D477B4">
        <w:rPr>
          <w:rFonts w:ascii="Times New Roman" w:eastAsia="MS Mincho" w:hAnsi="Times New Roman" w:cs="Times New Roman"/>
          <w:szCs w:val="24"/>
          <w:lang w:eastAsia="ru-RU"/>
        </w:rPr>
        <w:t xml:space="preserve">. </w:t>
      </w:r>
    </w:p>
    <w:p w:rsidR="008B232A" w:rsidRDefault="008B232A" w:rsidP="008B232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Обеспечить непрерывный характер профессионально-личностного развития педагогических кадров и участие в реализации  национальной системы учительского роста.</w:t>
      </w:r>
    </w:p>
    <w:p w:rsidR="008B232A" w:rsidRPr="0053537C" w:rsidRDefault="008B232A" w:rsidP="008B232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53537C">
        <w:rPr>
          <w:rFonts w:ascii="Times New Roman" w:eastAsia="MS Mincho" w:hAnsi="Times New Roman" w:cs="Times New Roman"/>
          <w:szCs w:val="24"/>
          <w:lang w:eastAsia="ru-RU"/>
        </w:rPr>
        <w:t>Обеспечить открытость и доступность информации для всех участников образовательного процесса,  исходя из внешнего и внутреннего мониторинга качества образования и развития ОУ</w:t>
      </w:r>
    </w:p>
    <w:p w:rsidR="008B232A" w:rsidRPr="008B232A" w:rsidRDefault="008B232A" w:rsidP="008B232A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eastAsia="MS Mincho" w:hAnsi="Times New Roman"/>
          <w:szCs w:val="24"/>
          <w:lang w:eastAsia="ru-RU"/>
        </w:rPr>
      </w:pPr>
      <w:r w:rsidRPr="008B232A">
        <w:rPr>
          <w:rFonts w:ascii="Times New Roman" w:hAnsi="Times New Roman"/>
        </w:rPr>
        <w:t xml:space="preserve">Создать условия для формирования социально активной личности гражданина и патриота путем реализации талантов и способностей учащихся в формате общественных инициатив и проектов </w:t>
      </w:r>
      <w:r w:rsidRPr="008B232A">
        <w:rPr>
          <w:rFonts w:ascii="Times New Roman" w:eastAsia="MS Mincho" w:hAnsi="Times New Roman"/>
          <w:szCs w:val="24"/>
          <w:lang w:eastAsia="ru-RU"/>
        </w:rPr>
        <w:t>.</w:t>
      </w:r>
    </w:p>
    <w:p w:rsidR="008B232A" w:rsidRDefault="008B232A" w:rsidP="00533017">
      <w:pPr>
        <w:spacing w:after="0" w:line="240" w:lineRule="auto"/>
        <w:ind w:left="1"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</w:p>
    <w:p w:rsidR="0069318F" w:rsidRPr="00D477B4" w:rsidRDefault="0069318F" w:rsidP="00533017">
      <w:pPr>
        <w:spacing w:after="0" w:line="240" w:lineRule="auto"/>
        <w:ind w:left="1"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</w:p>
    <w:p w:rsidR="00FF20A2" w:rsidRPr="00D477B4" w:rsidRDefault="00FF20A2" w:rsidP="00FF20A2">
      <w:pPr>
        <w:spacing w:after="0" w:line="240" w:lineRule="auto"/>
        <w:ind w:left="1103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</w:p>
    <w:p w:rsidR="008550F9" w:rsidRPr="00533017" w:rsidRDefault="008550F9" w:rsidP="00533017">
      <w:pPr>
        <w:spacing w:after="0" w:line="240" w:lineRule="auto"/>
        <w:ind w:left="1103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50F9" w:rsidRPr="00533017" w:rsidRDefault="008550F9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50F9" w:rsidRPr="00533017" w:rsidRDefault="008550F9" w:rsidP="007C079F">
      <w:pPr>
        <w:keepNext/>
        <w:keepLines/>
        <w:spacing w:after="0" w:line="240" w:lineRule="auto"/>
        <w:ind w:left="720" w:hanging="360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bookmarkStart w:id="4" w:name="_Toc31385943"/>
      <w:bookmarkStart w:id="5" w:name="_Toc63341861"/>
      <w:r w:rsidRPr="00533017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5.Сроки реализации Программы развития в целом, контрольные этапы и сроки их реализации</w:t>
      </w:r>
      <w:bookmarkEnd w:id="4"/>
      <w:bookmarkEnd w:id="5"/>
    </w:p>
    <w:p w:rsidR="008550F9" w:rsidRPr="00533017" w:rsidRDefault="008550F9" w:rsidP="0053301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50F9" w:rsidRPr="00D477B4" w:rsidRDefault="008550F9" w:rsidP="00C20F1A">
      <w:pPr>
        <w:spacing w:after="0" w:line="240" w:lineRule="auto"/>
        <w:ind w:left="1" w:firstLine="707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D477B4">
        <w:rPr>
          <w:rFonts w:ascii="Times New Roman" w:eastAsia="MS Mincho" w:hAnsi="Times New Roman" w:cs="Times New Roman"/>
          <w:szCs w:val="24"/>
          <w:lang w:eastAsia="ru-RU"/>
        </w:rPr>
        <w:t>Срок реализации Программы развития: 2021 – 2025 годы. Контрольные этапы реализации Программы развития: 2023 и 2025 годы.</w:t>
      </w:r>
    </w:p>
    <w:p w:rsidR="008550F9" w:rsidRPr="00533017" w:rsidRDefault="008550F9" w:rsidP="00533017">
      <w:pPr>
        <w:spacing w:after="0" w:line="240" w:lineRule="auto"/>
        <w:ind w:left="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50F9" w:rsidRPr="00533017" w:rsidRDefault="008550F9" w:rsidP="007C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330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Описание и обоснование состава и значений конечных и непосредственных (по годам реализации) целевых показателей Программы развития, индикаторы подпрограмм Программы развития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69"/>
        <w:gridCol w:w="4536"/>
      </w:tblGrid>
      <w:tr w:rsidR="008550F9" w:rsidRPr="00D477B4" w:rsidTr="00FC7F58">
        <w:tc>
          <w:tcPr>
            <w:tcW w:w="0" w:type="auto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№</w:t>
            </w:r>
          </w:p>
          <w:p w:rsidR="008550F9" w:rsidRPr="00FC7F58" w:rsidRDefault="00FC7F58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550F9" w:rsidRPr="00FC7F58" w:rsidRDefault="008550F9" w:rsidP="00CC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Цел</w:t>
            </w:r>
            <w:r w:rsidR="00CC341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евой показатель (обоснова</w:t>
            </w:r>
            <w:r w:rsidR="00FC7F58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ние)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FC7F58" w:rsidRDefault="00FC7F58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Обоснование</w:t>
            </w:r>
          </w:p>
        </w:tc>
      </w:tr>
      <w:tr w:rsidR="008550F9" w:rsidRPr="00D477B4" w:rsidTr="00FC7F58">
        <w:tc>
          <w:tcPr>
            <w:tcW w:w="0" w:type="auto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>1</w:t>
            </w:r>
          </w:p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>Количество классов в ОУ, обладающих ресурсами для реализации образовательного процесса в соответствии требованиями федеральных государственных образовательных ста</w:t>
            </w:r>
            <w:r w:rsidR="007C079F"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>ндартов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>Характеризует эффективность деятельности ОУ, направленной на поэтапное введение и реализацию федеральных государственных образовательных стандартов</w:t>
            </w:r>
          </w:p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</w:rPr>
            </w:pPr>
          </w:p>
        </w:tc>
      </w:tr>
      <w:tr w:rsidR="008550F9" w:rsidRPr="00D477B4" w:rsidTr="00FC7F58">
        <w:tc>
          <w:tcPr>
            <w:tcW w:w="0" w:type="auto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Количество субъектов ОУ, использующих ресурсы цифровой образовательной среды, создание и развитие которых инициировано НП «Образование»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Характеризует степень включенности образовательной системы ОУ в использование ресурсов цифровой среды</w:t>
            </w:r>
          </w:p>
        </w:tc>
      </w:tr>
      <w:tr w:rsidR="008550F9" w:rsidRPr="00D477B4" w:rsidTr="00FC7F58">
        <w:tc>
          <w:tcPr>
            <w:tcW w:w="0" w:type="auto"/>
            <w:vMerge w:val="restart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</w:rPr>
              <w:t>3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Количество образовательных программ дополнительного образования технической направленности, реализуемых </w:t>
            </w:r>
            <w:r w:rsidR="00FC7F58"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>в ОУ</w:t>
            </w:r>
            <w:r w:rsidR="00B55E83"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степень соответствия дополнительных образовательных программ требованиям высокотехнологичного общества</w:t>
            </w:r>
          </w:p>
        </w:tc>
      </w:tr>
      <w:tr w:rsidR="008550F9" w:rsidRPr="00D477B4" w:rsidTr="00FC7F58">
        <w:tc>
          <w:tcPr>
            <w:tcW w:w="0" w:type="auto"/>
            <w:vMerge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Количество образовательных программ дополнительного образования физкультурно-оздоровительной направленности и </w:t>
            </w:r>
            <w:r w:rsidR="003909E4"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>социально-педагогической</w:t>
            </w: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направлен</w:t>
            </w:r>
            <w:r w:rsidR="003909E4"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ности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>Характеризует совершенствование дополнительного образования детей с учетом приоритетног</w:t>
            </w:r>
            <w:r w:rsidR="007C079F"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о </w:t>
            </w:r>
            <w:r w:rsidR="00FC7F58"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>развития сохранения</w:t>
            </w:r>
            <w:r w:rsidR="007C079F"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здоровья</w:t>
            </w:r>
          </w:p>
        </w:tc>
      </w:tr>
      <w:tr w:rsidR="008550F9" w:rsidRPr="00D477B4" w:rsidTr="00FC7F58">
        <w:tc>
          <w:tcPr>
            <w:tcW w:w="0" w:type="auto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Доля руководителей и педагогов ОУ, повысивших свою квалификацию в современных форматах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Характеризует включенность руководителей и педагогов в непрерывное образование</w:t>
            </w:r>
          </w:p>
        </w:tc>
      </w:tr>
      <w:tr w:rsidR="008550F9" w:rsidRPr="00D477B4" w:rsidTr="00FC7F58">
        <w:tc>
          <w:tcPr>
            <w:tcW w:w="0" w:type="auto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Доля </w:t>
            </w:r>
            <w:r w:rsidR="00FC7F58"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руководителей и</w:t>
            </w: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педагогов ОУ, реализующих эффективные механизмы принятия управленческих решений по результатам оценочных процедур разного уровня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Характеризует эффективность использования результатов оценочных процедур разных уровней в целях управления</w:t>
            </w:r>
          </w:p>
        </w:tc>
      </w:tr>
      <w:tr w:rsidR="008550F9" w:rsidRPr="00D477B4" w:rsidTr="00FC7F58">
        <w:tc>
          <w:tcPr>
            <w:tcW w:w="0" w:type="auto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Доля обучающихся в ОУ, включенных в мероприятия различных форматов, носящие гражданско-патриотический, духовно-нравственный и социальный характер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Характеризует охват обучающихся ОУ воспитательными </w:t>
            </w:r>
            <w:r w:rsidR="00FC7F58" w:rsidRPr="00D477B4">
              <w:rPr>
                <w:rFonts w:ascii="Times New Roman" w:eastAsia="Calibri" w:hAnsi="Times New Roman" w:cs="Times New Roman"/>
                <w:szCs w:val="24"/>
                <w:lang w:eastAsia="ru-RU"/>
              </w:rPr>
              <w:t>мероприятиями.</w:t>
            </w:r>
            <w:r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Характеризует степень воспитательной системы, обеспечивающей сознательное принятие школьниками российских традиционных духовных ценностей, развитие способности к у</w:t>
            </w:r>
            <w:r w:rsidR="007C079F" w:rsidRPr="00D477B4">
              <w:rPr>
                <w:rFonts w:ascii="Times New Roman" w:eastAsia="Calibri" w:hAnsi="Times New Roman" w:cs="Times New Roman"/>
                <w:color w:val="000000"/>
                <w:szCs w:val="24"/>
              </w:rPr>
              <w:t>спешной социализации в обществе</w:t>
            </w:r>
          </w:p>
        </w:tc>
      </w:tr>
    </w:tbl>
    <w:p w:rsidR="008550F9" w:rsidRPr="00533017" w:rsidRDefault="008550F9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550F9" w:rsidRPr="00533017" w:rsidRDefault="008550F9" w:rsidP="00533017">
      <w:pPr>
        <w:spacing w:after="0" w:line="240" w:lineRule="auto"/>
        <w:ind w:left="1"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53301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Обоснование Индикаторов подпрограмм Программы развития</w:t>
      </w:r>
    </w:p>
    <w:p w:rsidR="008550F9" w:rsidRPr="00533017" w:rsidRDefault="008550F9" w:rsidP="00533017">
      <w:pPr>
        <w:spacing w:after="0" w:line="240" w:lineRule="auto"/>
        <w:ind w:left="1"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906"/>
        <w:gridCol w:w="4536"/>
      </w:tblGrid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№ п</w:t>
            </w:r>
            <w:r w:rsidRPr="00D477B4">
              <w:rPr>
                <w:rFonts w:ascii="Times New Roman" w:eastAsia="MS Mincho" w:hAnsi="Times New Roman" w:cs="Times New Roman"/>
                <w:b/>
                <w:szCs w:val="24"/>
                <w:lang w:val="en-US" w:eastAsia="ru-RU"/>
              </w:rPr>
              <w:t>/</w:t>
            </w: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п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Индикатор</w:t>
            </w:r>
          </w:p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(обоснование)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Обоснование</w:t>
            </w:r>
          </w:p>
        </w:tc>
      </w:tr>
      <w:tr w:rsidR="008550F9" w:rsidRPr="00D477B4" w:rsidTr="00FC7F58">
        <w:trPr>
          <w:trHeight w:val="28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Индикаторы подпрограммы «Современная образовательная организация»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обучающихся, охваченных основными и дополнительными общеобразовательными программами </w:t>
            </w:r>
            <w:r w:rsidR="003909E4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универсального профиля с углубленным изучением математики и физики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совершенствование образовательной деятельности детей с учетом приоритетного развития технического направления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педагогических работников, у которых 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t>обновлено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t xml:space="preserve">Характеризует совершенствование условий 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t>реализации ФГОС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C44DB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Количество программ, позволяющих эффективно использ</w:t>
            </w:r>
            <w:r w:rsidR="00C44DB1" w:rsidRPr="00C44DB1">
              <w:rPr>
                <w:rFonts w:ascii="Times New Roman" w:eastAsia="MS Mincho" w:hAnsi="Times New Roman" w:cs="Times New Roman"/>
                <w:szCs w:val="24"/>
                <w:lang w:eastAsia="ru-RU"/>
              </w:rPr>
              <w:t>овать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ресурсы ОУ и района для реализации образовательного процесса в соответствии требованиями федеральных государственных образовательных стандартов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Характеризует эффективность использования имеющихся ресурсов </w:t>
            </w:r>
            <w:r w:rsidR="00731A1D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ОУ и 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районной образовательной системы 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731A1D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Совершенствование образовательной среды</w:t>
            </w:r>
            <w:r w:rsidR="008550F9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,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в том числе</w:t>
            </w:r>
            <w:r w:rsidR="008550F9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включенных в работу проектных офисов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Характеризует включенность </w:t>
            </w:r>
            <w:r w:rsidR="00731A1D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ОУ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в деятельность по совершенствованию образовательной среды ОО</w:t>
            </w:r>
          </w:p>
        </w:tc>
      </w:tr>
      <w:tr w:rsidR="008550F9" w:rsidRPr="00D477B4" w:rsidTr="00FC7F58">
        <w:tc>
          <w:tcPr>
            <w:tcW w:w="10065" w:type="dxa"/>
            <w:gridSpan w:val="3"/>
            <w:shd w:val="clear" w:color="auto" w:fill="auto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br w:type="page"/>
            </w: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Индикаторы подпрограммы «Индивидуальные маршруты в цифровой среде»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обучающихся в ОУ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Характеризует степень использования цифровой образовательной среды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Обеспеченность ОУ Интернет-соединением со скоростью соединения не менее 100Мб/c, а также гарантированным Интернет-трафиком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Характеризует обеспеченность </w:t>
            </w:r>
            <w:r w:rsidR="00FC7F58"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 скоростным</w:t>
            </w: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Интернет соединением 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 обучающихся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Характеризует включенность обучающихся в «горизонтальное» и неформальное образование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обучающихся в ОУ, включенных в систему ранней профориентации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Характеризует степень включенности обучающихся в раннюю профориентацию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участников ОУ, включенных в сетевое взаимодействие в цифровой среде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Характеризует качество коммуникации в образовательной среде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обучающихся в ОУ, обеспеченных индивидуальным образовательным маршрутом с использованием цифровой среды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Характеризует степень индивидуализации образовательного процесса в цифровой среде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педагогов, прошедших повышение квалификации в цифровой форме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Характеризует степень владения педагогами современными средствами коммуникации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педагогических</w:t>
            </w:r>
            <w:r w:rsidR="00CE31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работников, прошедших повышение</w:t>
            </w: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квалификации, в которых есть возможность конструирования индивидуального маршрута слушателя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Характеризует возможности индивидуализации процесса обучения педагогических работников ОУ</w:t>
            </w:r>
          </w:p>
        </w:tc>
      </w:tr>
      <w:tr w:rsidR="008550F9" w:rsidRPr="00D477B4" w:rsidTr="00FC7F58">
        <w:tc>
          <w:tcPr>
            <w:tcW w:w="10065" w:type="dxa"/>
            <w:gridSpan w:val="3"/>
            <w:shd w:val="clear" w:color="auto" w:fill="auto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br w:type="page"/>
            </w: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 xml:space="preserve">Индикаторы подпрограммы </w:t>
            </w:r>
          </w:p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«Образовательный конструктор: дополнительное образование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»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обучающихся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Характеризует степень индивидуализации процесса обучения 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обучающихся, охваченных дополнительными общеобразовательными программами цифрового, ес</w:t>
            </w:r>
            <w:r w:rsidR="00CE31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тественнонаучного и (Питон)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Характеризует степень соответствия количества обучающихся по дополнительным программам потребностям района/ региона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образовательных программ дополнительного образования технической </w:t>
            </w: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направленности, реализуемых в ОУ (роботехника)</w:t>
            </w:r>
          </w:p>
          <w:p w:rsidR="00FF20A2" w:rsidRPr="00D477B4" w:rsidRDefault="00FF20A2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Характеризует степень соответствия количества обучающихся по </w:t>
            </w: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дополнительным программам потребностям района/ региона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естественнонаучной направленности, реализуемых в ОУ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Характеризует степень соответствия количества обучающихся по дополнительным программам потребностям района/ региона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физкультурно-спортивной направленности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Характеризует степень соответствия количества обучающихся по дополнительным программам развития системы профилактики и коррекции здоровья, социализации учащихся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социально-педагогической направленности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64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Характеризует степень соответствия количества обучающихся по дополнительным программам сформированности социально-психологических и профессиональных качеств коммуникации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туристско-краеведческой направленности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64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Характеризует степень соответствия количества обучающихся по дополнительным программам изучению родного края с исторической, естественнонаучной, этнокультурной точки зрения</w:t>
            </w:r>
          </w:p>
        </w:tc>
      </w:tr>
      <w:tr w:rsidR="008550F9" w:rsidRPr="00D477B4" w:rsidTr="00FC7F58">
        <w:tc>
          <w:tcPr>
            <w:tcW w:w="623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художественной направленности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64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Характеризует степень соответствия количества обучающихся по дополнительным программам определению </w:t>
            </w:r>
            <w:r w:rsidR="00FC7F58"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развитию</w:t>
            </w: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творческой одаренности учащихся</w:t>
            </w:r>
          </w:p>
        </w:tc>
      </w:tr>
    </w:tbl>
    <w:p w:rsidR="008550F9" w:rsidRPr="00533017" w:rsidRDefault="008550F9" w:rsidP="0053301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7"/>
        <w:gridCol w:w="4536"/>
      </w:tblGrid>
      <w:tr w:rsidR="008550F9" w:rsidRPr="00D477B4" w:rsidTr="00FC7F58">
        <w:tc>
          <w:tcPr>
            <w:tcW w:w="10065" w:type="dxa"/>
            <w:gridSpan w:val="3"/>
            <w:shd w:val="clear" w:color="auto" w:fill="auto"/>
          </w:tcPr>
          <w:p w:rsidR="008550F9" w:rsidRPr="00D477B4" w:rsidRDefault="008550F9" w:rsidP="00533017">
            <w:pPr>
              <w:tabs>
                <w:tab w:val="left" w:pos="5368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Индикаторы подпрограммы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</w:t>
            </w: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«Педагог и руководитель: развиваемся вместе»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учителей ОУ, вовлеченных 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br/>
              <w:t>в национальную систему профессионального роста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включенность педагогов в национальную систему профессионального роста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готовность педагогов к независимой оценке квалификации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степень использования педагогами цифровой среды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педагогических работников, реализующих систему корпоративного обучения </w:t>
            </w:r>
          </w:p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целенаправленность управленческих воздействий для развития педагогов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программ ПК, поддерживающих решение задач программы развития района от общего количества реализуемых программ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Характеризует степень </w:t>
            </w:r>
            <w:r w:rsidR="00F64B31">
              <w:rPr>
                <w:rFonts w:ascii="Times New Roman" w:eastAsia="MS Mincho" w:hAnsi="Times New Roman" w:cs="Times New Roman"/>
                <w:szCs w:val="24"/>
                <w:lang w:eastAsia="ru-RU"/>
              </w:rPr>
              <w:t>обновления содержания и формата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повышения квалификации педагогов и руководителей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highlight w:val="yellow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highlight w:val="yellow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руководителей и педагогов, повысивших квалификацию в дистанционных и сетевых форматах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включенность педагогов и руководителей в современные форматы профессионального развития</w:t>
            </w:r>
          </w:p>
        </w:tc>
      </w:tr>
      <w:tr w:rsidR="008550F9" w:rsidRPr="00D477B4" w:rsidTr="00FC7F58">
        <w:tc>
          <w:tcPr>
            <w:tcW w:w="10065" w:type="dxa"/>
            <w:gridSpan w:val="3"/>
            <w:shd w:val="clear" w:color="auto" w:fill="auto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Индикаторы подпрограммы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«</w:t>
            </w: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Оценка качества образования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»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педагогических </w:t>
            </w:r>
            <w:r w:rsidR="00FC7F58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работников ОУ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, эффективно использующих результаты оценочных процедур разного уровня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эффективность использования результатов оценочных процедур в ОУ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CC341F" w:rsidRDefault="00CC341F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  <w:p w:rsidR="0078489D" w:rsidRDefault="0078489D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  <w:p w:rsidR="0078489D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педагогических работников ОУ, прошедших 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t xml:space="preserve">корпоративное обучение по темам, связанным с оценкой качества образования </w:t>
            </w:r>
          </w:p>
          <w:p w:rsidR="0078489D" w:rsidRPr="00D477B4" w:rsidRDefault="0078489D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341F" w:rsidRDefault="00CC341F" w:rsidP="00FC7F58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  <w:p w:rsidR="00CC341F" w:rsidRDefault="00CC341F" w:rsidP="00FC7F58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  <w:p w:rsidR="008550F9" w:rsidRDefault="008550F9" w:rsidP="00FC7F58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Характеризует системность работы ОУ по 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t>вопросам качества образования</w:t>
            </w:r>
          </w:p>
          <w:p w:rsidR="00CC341F" w:rsidRPr="00D477B4" w:rsidRDefault="00CC341F" w:rsidP="00FC7F58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</w:tr>
      <w:tr w:rsidR="008550F9" w:rsidRPr="00D477B4" w:rsidTr="00FC7F58">
        <w:tc>
          <w:tcPr>
            <w:tcW w:w="10065" w:type="dxa"/>
            <w:gridSpan w:val="3"/>
            <w:shd w:val="clear" w:color="auto" w:fill="auto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lastRenderedPageBreak/>
              <w:t>Индикаторы подпрограммы «Воспитание Человека. Гражданина. Патриота»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Количество семей, вовлечённых в воспитательную деятельность по укреплению семейных ценностей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взаимодействие семьи и школы по вопросам воспитания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Количество мероприятий, направленных на сплочение семей учащихся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интенсивность деятельности в ОУ по направлению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Количество мероприятий, направленных на родительское просвещение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интенсивность поддержки родителей со стороны системы образования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организованных и проведённых мероприятий, направленных на гражданско- патриотическое воспитание учащихся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интенсивность деятельности в ОУ по направлению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Доля учащихся-участников мероприятий, направленных на гражданско- патриотическое воспитание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вовлеченность обучающихся в мероприятия гражданско-патриотической направленности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организованных и проведённых мероприятий, направленных на духовно- нравственное воспитание учащихся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интенсивность деятельности в ОУ по направлению</w:t>
            </w:r>
          </w:p>
        </w:tc>
      </w:tr>
      <w:tr w:rsidR="008550F9" w:rsidRPr="00D477B4" w:rsidTr="00FC7F58">
        <w:trPr>
          <w:trHeight w:val="928"/>
        </w:trPr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 xml:space="preserve">Доля учащихся-участников мероприятий, направленных на духовно- нравственное воспитание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Характеризует вовлеченность обучающихся в мероприятия </w:t>
            </w: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 xml:space="preserve">духовно- нравственное 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направленности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организованных и проведённых мероприятий, направленных на социально- значимую деятельность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Характеризует интенсивность деятельности в ОУ по направлению</w:t>
            </w:r>
          </w:p>
        </w:tc>
      </w:tr>
      <w:tr w:rsidR="008550F9" w:rsidRPr="00D477B4" w:rsidTr="00FC7F58">
        <w:tc>
          <w:tcPr>
            <w:tcW w:w="562" w:type="dxa"/>
            <w:shd w:val="clear" w:color="auto" w:fill="auto"/>
            <w:vAlign w:val="center"/>
          </w:tcPr>
          <w:p w:rsidR="008550F9" w:rsidRPr="00D477B4" w:rsidRDefault="008550F9" w:rsidP="00C20F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 xml:space="preserve">Доля учащихся, вовлечённых в деятельность органов ученического </w:t>
            </w:r>
            <w:r w:rsidR="009F0AC3"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самоуправления и</w:t>
            </w: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 xml:space="preserve"> первичной организации РДШ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Характеризует вовлеченность обучающихся </w:t>
            </w:r>
          </w:p>
        </w:tc>
      </w:tr>
    </w:tbl>
    <w:p w:rsidR="008550F9" w:rsidRPr="00533017" w:rsidRDefault="008550F9" w:rsidP="00533017">
      <w:pPr>
        <w:spacing w:after="0" w:line="240" w:lineRule="auto"/>
        <w:ind w:left="1"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240" w:lineRule="auto"/>
        <w:ind w:left="1"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53301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Значение Индикаторов подпрограмм Программы развития</w:t>
      </w:r>
    </w:p>
    <w:p w:rsidR="008550F9" w:rsidRPr="00533017" w:rsidRDefault="008550F9" w:rsidP="00533017">
      <w:pPr>
        <w:spacing w:after="0" w:line="240" w:lineRule="auto"/>
        <w:ind w:left="1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933"/>
        <w:gridCol w:w="1276"/>
        <w:gridCol w:w="28"/>
        <w:gridCol w:w="1673"/>
        <w:gridCol w:w="1559"/>
      </w:tblGrid>
      <w:tr w:rsidR="008550F9" w:rsidRPr="00D477B4" w:rsidTr="00FC7F58">
        <w:tc>
          <w:tcPr>
            <w:tcW w:w="596" w:type="dxa"/>
            <w:vMerge w:val="restart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4933" w:type="dxa"/>
            <w:vMerge w:val="restart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Единица</w:t>
            </w:r>
          </w:p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измерения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Значение Индикатора по контрольным точкам</w:t>
            </w:r>
          </w:p>
        </w:tc>
      </w:tr>
      <w:tr w:rsidR="008550F9" w:rsidRPr="00D477B4" w:rsidTr="00FC7F58">
        <w:tc>
          <w:tcPr>
            <w:tcW w:w="596" w:type="dxa"/>
            <w:vMerge/>
            <w:shd w:val="clear" w:color="auto" w:fill="auto"/>
          </w:tcPr>
          <w:p w:rsidR="008550F9" w:rsidRPr="00D477B4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shd w:val="clear" w:color="auto" w:fill="auto"/>
          </w:tcPr>
          <w:p w:rsidR="008550F9" w:rsidRPr="00D477B4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50F9" w:rsidRPr="00D477B4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2025</w:t>
            </w:r>
          </w:p>
        </w:tc>
      </w:tr>
      <w:tr w:rsidR="008550F9" w:rsidRPr="00D477B4" w:rsidTr="00FC7F58">
        <w:tc>
          <w:tcPr>
            <w:tcW w:w="10065" w:type="dxa"/>
            <w:gridSpan w:val="6"/>
            <w:shd w:val="clear" w:color="auto" w:fill="auto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Индикаторы подпрограммы «Современная образовательная организация»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обучающихся, охваченных основными и дополнительными общеобразовательными программами </w:t>
            </w:r>
            <w:r w:rsidR="00F20954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универсального профиля с углубленным изучением математики и физики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F20954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F20954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учителей ОУ, в которых обновлено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</w:t>
            </w:r>
            <w:r w:rsidR="009F0AC3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педагогических работников,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эффективно использующих ресурсы ОУ и района для реализации образовательного процесса в соответствии требованиями федеральных государственных образовательных стандартов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25 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Количество мероприятий по формированию современной образов</w:t>
            </w:r>
            <w:r w:rsidR="00F64B31">
              <w:rPr>
                <w:rFonts w:ascii="Times New Roman" w:eastAsia="MS Mincho" w:hAnsi="Times New Roman" w:cs="Times New Roman"/>
                <w:szCs w:val="24"/>
                <w:lang w:eastAsia="ru-RU"/>
              </w:rPr>
              <w:t>ательной среды,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</w:t>
            </w:r>
            <w:r w:rsidR="00F20954"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в том числе по проектному офису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численность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10</w:t>
            </w:r>
          </w:p>
        </w:tc>
      </w:tr>
      <w:tr w:rsidR="008550F9" w:rsidRPr="00D477B4" w:rsidTr="00FC7F58">
        <w:tc>
          <w:tcPr>
            <w:tcW w:w="10065" w:type="dxa"/>
            <w:gridSpan w:val="6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br w:type="page"/>
            </w: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Индикаторы подпрограммы «Индивидуальные маршруты в цифровой среде»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t>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90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br w:type="page"/>
              <w:t>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образовательных организаций, обеспеченных Интернет-соединением со скоростью соединения не менее 100Мб/c, а также гарантированным Интернет-трафиком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100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обучающихся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обучающихся района, включенных в систему ранней профориентации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100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ОО района, включенных в сетевое взаимодействие в цифровой среде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100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ОО района</w:t>
            </w:r>
            <w:r w:rsidR="00F64B31">
              <w:rPr>
                <w:rFonts w:ascii="Times New Roman" w:eastAsia="MS Mincho" w:hAnsi="Times New Roman" w:cs="Times New Roman"/>
                <w:szCs w:val="24"/>
                <w:lang w:eastAsia="ru-RU"/>
              </w:rPr>
              <w:t>,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обеспечивающих индивидуализацию </w:t>
            </w:r>
            <w:r w:rsidR="00F64B31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образовательных маршрутов 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обучающихся с использованием цифровой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90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педагогов, прошедших повышение квалификации в цифровой форме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программ повышения квалификации, в которых есть возможность конструирования индивидуального маршрута слушателя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100</w:t>
            </w:r>
          </w:p>
        </w:tc>
      </w:tr>
      <w:tr w:rsidR="008550F9" w:rsidRPr="00D477B4" w:rsidTr="00FC7F58">
        <w:tc>
          <w:tcPr>
            <w:tcW w:w="10065" w:type="dxa"/>
            <w:gridSpan w:val="6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br w:type="page"/>
            </w: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Индикаторы подпрограммы</w:t>
            </w:r>
          </w:p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«Образовательный конструктор: дополнительное образование»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8550F9" w:rsidRPr="00D477B4" w:rsidRDefault="008550F9" w:rsidP="005330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обучающихся</w:t>
            </w:r>
            <w:r w:rsidR="00F64B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дополнительного образования</w:t>
            </w: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обучающихся, охваченных дополнительными общеобразовательными программами цифрового, естественнонаучного профилей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технической направленности, реализуемых в ОУ.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естественнонаучной направленности, реализуемых в ОУ.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физкультурно-спортивной направленности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социально-педагогической направленности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туристско-краеведческой направленности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художественной направленности</w:t>
            </w:r>
          </w:p>
          <w:p w:rsidR="00CC341F" w:rsidRPr="00D477B4" w:rsidRDefault="00CC341F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50F9" w:rsidRPr="00D477B4" w:rsidRDefault="008550F9" w:rsidP="00FC7F5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FC7F5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8550F9" w:rsidRPr="00D477B4" w:rsidTr="00FC7F58">
        <w:tc>
          <w:tcPr>
            <w:tcW w:w="10065" w:type="dxa"/>
            <w:gridSpan w:val="6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br w:type="page"/>
            </w: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Индикаторы подпрограммы «Педагог и руководитель: развиваемся вместе»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учителей общеобразовательных организаций, вовлеченных 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br/>
              <w:t>в национальную систему профессионального роста педагогических работников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highlight w:val="yellow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highlight w:val="yellow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педагогических работников, реализующих систему корпоративного обучения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программ ПК, поддерживающих решение задач программы развития района от общего количества реализуемых программ 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15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руководителей и педагогов, повысивших квалификацию в дистанционных и сетевых форматах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70</w:t>
            </w:r>
          </w:p>
        </w:tc>
      </w:tr>
      <w:tr w:rsidR="008550F9" w:rsidRPr="00D477B4" w:rsidTr="00FC7F58">
        <w:tc>
          <w:tcPr>
            <w:tcW w:w="10065" w:type="dxa"/>
            <w:gridSpan w:val="6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Индикаторы подпрограммы «Оценка качества образования</w:t>
            </w: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»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субъектов ОУ эффективно использующих результаты оценочных процедур разного уровня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25</w:t>
            </w:r>
          </w:p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</w:tr>
      <w:tr w:rsidR="008550F9" w:rsidRPr="00D477B4" w:rsidTr="00FC7F58">
        <w:tc>
          <w:tcPr>
            <w:tcW w:w="596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8550F9" w:rsidRPr="00D477B4" w:rsidRDefault="008550F9" w:rsidP="00FC7F58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педагогических работников ОУ, прошедших корпоративное обучение по темам, связанным с оценкой качества образования 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25</w:t>
            </w:r>
          </w:p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szCs w:val="24"/>
                <w:lang w:eastAsia="ru-RU"/>
              </w:rPr>
              <w:t>75</w:t>
            </w:r>
          </w:p>
        </w:tc>
      </w:tr>
      <w:tr w:rsidR="008550F9" w:rsidRPr="00D477B4" w:rsidTr="00FC7F58">
        <w:tc>
          <w:tcPr>
            <w:tcW w:w="10065" w:type="dxa"/>
            <w:gridSpan w:val="6"/>
            <w:shd w:val="clear" w:color="auto" w:fill="auto"/>
            <w:vAlign w:val="center"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Индикаторы подпрограммы «Воспитание Человека. Гражданина. Патриота»</w:t>
            </w:r>
          </w:p>
        </w:tc>
      </w:tr>
    </w:tbl>
    <w:p w:rsidR="008550F9" w:rsidRPr="00533017" w:rsidRDefault="008550F9" w:rsidP="00533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933"/>
        <w:gridCol w:w="1305"/>
        <w:gridCol w:w="1674"/>
        <w:gridCol w:w="1557"/>
      </w:tblGrid>
      <w:tr w:rsidR="008550F9" w:rsidRPr="00D477B4" w:rsidTr="00FC7F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F9" w:rsidRPr="00D477B4" w:rsidRDefault="008550F9" w:rsidP="00533017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семей, вовлечённых в воспитательную деятельность по укреплению семейных ценностей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8550F9" w:rsidRPr="00D477B4" w:rsidTr="00FC7F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F9" w:rsidRPr="00D477B4" w:rsidRDefault="008550F9" w:rsidP="00533017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мероприятий, направленных на сплочение семей учащихся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FC7F58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C7F58">
              <w:rPr>
                <w:rFonts w:ascii="Times New Roman" w:eastAsia="MS Mincho" w:hAnsi="Times New Roman" w:cs="Times New Roman"/>
                <w:color w:val="000000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8550F9" w:rsidRPr="00D477B4" w:rsidTr="00FC7F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533017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мероприятий, направленных на родительское просвещение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FC7F58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C7F58">
              <w:rPr>
                <w:rFonts w:ascii="Times New Roman" w:eastAsia="MS Mincho" w:hAnsi="Times New Roman" w:cs="Times New Roman"/>
                <w:color w:val="000000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8550F9" w:rsidRPr="00D477B4" w:rsidTr="00FC7F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F9" w:rsidRPr="00D477B4" w:rsidRDefault="008550F9" w:rsidP="00533017">
            <w:pPr>
              <w:tabs>
                <w:tab w:val="left" w:pos="-108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организованных и проведённых мероприятий, направленных на гражданско- патриотическое воспитание учащихся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FC7F58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C7F58">
              <w:rPr>
                <w:rFonts w:ascii="Times New Roman" w:eastAsia="MS Mincho" w:hAnsi="Times New Roman" w:cs="Times New Roman"/>
                <w:color w:val="000000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8550F9" w:rsidRPr="00D477B4" w:rsidTr="00FC7F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F9" w:rsidRPr="00D477B4" w:rsidRDefault="008550F9" w:rsidP="00533017">
            <w:pPr>
              <w:tabs>
                <w:tab w:val="left" w:pos="-108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Доля учащихся-участников мероприятий, направленных на гражданско- патриотическое воспитание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8550F9" w:rsidRPr="00D477B4" w:rsidTr="00FC7F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F9" w:rsidRPr="00D477B4" w:rsidRDefault="008550F9" w:rsidP="00533017">
            <w:pPr>
              <w:tabs>
                <w:tab w:val="left" w:pos="-108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организованных и проведённых мероприятий, направленных на духовно- нравственное воспитание учащихся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FC7F58">
              <w:rPr>
                <w:rFonts w:ascii="Times New Roman" w:eastAsia="MS Mincho" w:hAnsi="Times New Roman" w:cs="Times New Roman"/>
                <w:color w:val="000000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8550F9" w:rsidRPr="00D477B4" w:rsidTr="00FC7F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F9" w:rsidRPr="00D477B4" w:rsidRDefault="008550F9" w:rsidP="00533017">
            <w:pPr>
              <w:tabs>
                <w:tab w:val="left" w:pos="-108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 xml:space="preserve">Доля учащихся-участников мероприятий, направленных на духовно- нравственное воспитание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8550F9" w:rsidRPr="00D477B4" w:rsidTr="00FC7F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F9" w:rsidRPr="00D477B4" w:rsidRDefault="008550F9" w:rsidP="00533017">
            <w:pPr>
              <w:tabs>
                <w:tab w:val="left" w:pos="-108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организованных и проведённых мероприятий, направленных на социально- значимую деятельность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FC7F58">
              <w:rPr>
                <w:rFonts w:ascii="Times New Roman" w:eastAsia="MS Mincho" w:hAnsi="Times New Roman" w:cs="Times New Roman"/>
                <w:color w:val="000000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8550F9" w:rsidRPr="00D477B4" w:rsidTr="00FC7F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F9" w:rsidRPr="00D477B4" w:rsidRDefault="008550F9" w:rsidP="00533017">
            <w:pPr>
              <w:tabs>
                <w:tab w:val="left" w:pos="-108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 xml:space="preserve">Доля учащихся, вовлечённых в деятельность органов ученического самоуправления </w:t>
            </w: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lastRenderedPageBreak/>
              <w:t>(первичное отделение РДШ)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F9" w:rsidRPr="00D477B4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D477B4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</w:tbl>
    <w:p w:rsidR="008550F9" w:rsidRPr="00533017" w:rsidRDefault="008550F9" w:rsidP="00533017">
      <w:pPr>
        <w:spacing w:after="0" w:line="240" w:lineRule="auto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240" w:lineRule="auto"/>
        <w:ind w:left="1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550F9" w:rsidRPr="00533017" w:rsidRDefault="008550F9" w:rsidP="00533017">
      <w:pPr>
        <w:keepNext/>
        <w:keepLines/>
        <w:spacing w:before="480" w:after="0" w:line="240" w:lineRule="auto"/>
        <w:ind w:left="720" w:hanging="360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bookmarkStart w:id="6" w:name="_Toc63341862"/>
      <w:r w:rsidRPr="00533017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7.Механизм реализации программы развития</w:t>
      </w:r>
      <w:bookmarkEnd w:id="6"/>
    </w:p>
    <w:p w:rsidR="008550F9" w:rsidRPr="00533017" w:rsidRDefault="008550F9" w:rsidP="0053301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719"/>
        <w:gridCol w:w="1276"/>
        <w:gridCol w:w="2977"/>
      </w:tblGrid>
      <w:tr w:rsidR="008550F9" w:rsidRPr="009F0AC3" w:rsidTr="009F0AC3">
        <w:tc>
          <w:tcPr>
            <w:tcW w:w="2093" w:type="dxa"/>
            <w:shd w:val="clear" w:color="auto" w:fill="auto"/>
            <w:vAlign w:val="center"/>
          </w:tcPr>
          <w:p w:rsidR="008550F9" w:rsidRPr="009F0AC3" w:rsidRDefault="008550F9" w:rsidP="009F0A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9F0AC3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Ответственные за реализацию программы развития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8550F9" w:rsidRPr="009F0AC3" w:rsidRDefault="008550F9" w:rsidP="009F0A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9F0AC3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Действия по реализации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9F0AC3" w:rsidRDefault="008550F9" w:rsidP="009F0A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9F0AC3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Зона ответственности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50F9" w:rsidRPr="009F0AC3" w:rsidRDefault="008550F9" w:rsidP="009F0A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9F0AC3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Продукты деятельности</w:t>
            </w:r>
          </w:p>
        </w:tc>
      </w:tr>
      <w:tr w:rsidR="008550F9" w:rsidRPr="009F0AC3" w:rsidTr="009F0AC3">
        <w:tc>
          <w:tcPr>
            <w:tcW w:w="2093" w:type="dxa"/>
            <w:shd w:val="clear" w:color="auto" w:fill="auto"/>
            <w:vAlign w:val="center"/>
          </w:tcPr>
          <w:p w:rsidR="008550F9" w:rsidRPr="009F0AC3" w:rsidRDefault="008550F9" w:rsidP="009F0A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9F0AC3">
              <w:rPr>
                <w:rFonts w:ascii="Times New Roman" w:eastAsia="MS Mincho" w:hAnsi="Times New Roman" w:cs="Times New Roman"/>
                <w:szCs w:val="24"/>
                <w:lang w:eastAsia="ru-RU"/>
              </w:rPr>
              <w:t>Администрация ГБОУ СОШ №493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8550F9" w:rsidRPr="009F0AC3" w:rsidRDefault="009F0AC3" w:rsidP="009F0AC3">
            <w:pPr>
              <w:tabs>
                <w:tab w:val="left" w:pos="36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9F0AC3">
              <w:rPr>
                <w:rFonts w:ascii="Agency FB" w:eastAsia="MS Mincho" w:hAnsi="Agency FB" w:cs="Times New Roman"/>
                <w:szCs w:val="24"/>
                <w:lang w:eastAsia="ru-RU"/>
              </w:rPr>
              <w:t>•</w:t>
            </w:r>
            <w:r w:rsidRPr="009F0AC3">
              <w:rPr>
                <w:rFonts w:eastAsia="MS Mincho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осуществляют координацию </w:t>
            </w:r>
            <w:r w:rsidR="008550F9" w:rsidRPr="009F0AC3">
              <w:rPr>
                <w:rFonts w:ascii="Times New Roman" w:eastAsia="MS Mincho" w:hAnsi="Times New Roman" w:cs="Times New Roman"/>
                <w:szCs w:val="24"/>
                <w:lang w:eastAsia="ru-RU"/>
              </w:rPr>
              <w:t>деятельности соисполнителей и участников Программы развития</w:t>
            </w:r>
          </w:p>
          <w:p w:rsidR="008550F9" w:rsidRPr="009F0AC3" w:rsidRDefault="009F0AC3" w:rsidP="009F0AC3">
            <w:pPr>
              <w:spacing w:after="0" w:line="240" w:lineRule="auto"/>
              <w:ind w:left="-72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9F0AC3">
              <w:rPr>
                <w:rFonts w:ascii="Agency FB" w:eastAsia="MS Mincho" w:hAnsi="Agency FB" w:cs="Times New Roman"/>
                <w:szCs w:val="24"/>
                <w:lang w:eastAsia="ru-RU"/>
              </w:rPr>
              <w:t>•</w:t>
            </w:r>
            <w:r w:rsidRPr="009F0AC3">
              <w:rPr>
                <w:rFonts w:eastAsia="MS Mincho" w:cs="Times New Roman"/>
                <w:szCs w:val="24"/>
                <w:lang w:eastAsia="ru-RU"/>
              </w:rPr>
              <w:t xml:space="preserve"> </w:t>
            </w:r>
            <w:r w:rsidR="008550F9" w:rsidRPr="009F0AC3">
              <w:rPr>
                <w:rFonts w:ascii="Times New Roman" w:eastAsia="MS Mincho" w:hAnsi="Times New Roman" w:cs="Times New Roman"/>
                <w:szCs w:val="24"/>
                <w:lang w:eastAsia="ru-RU"/>
              </w:rPr>
              <w:t>определяют дополнительные показатели и индикаторы реализации мероприятий Программы развития;</w:t>
            </w:r>
          </w:p>
          <w:p w:rsidR="008550F9" w:rsidRPr="009F0AC3" w:rsidRDefault="009F0AC3" w:rsidP="009F0AC3">
            <w:pPr>
              <w:tabs>
                <w:tab w:val="left" w:pos="369"/>
              </w:tabs>
              <w:spacing w:after="0" w:line="240" w:lineRule="auto"/>
              <w:ind w:left="-72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9F0AC3">
              <w:rPr>
                <w:rFonts w:ascii="Agency FB" w:eastAsia="MS Mincho" w:hAnsi="Agency FB" w:cs="Times New Roman"/>
                <w:szCs w:val="24"/>
                <w:lang w:eastAsia="ru-RU"/>
              </w:rPr>
              <w:t>•</w:t>
            </w:r>
            <w:r w:rsidRPr="009F0AC3">
              <w:rPr>
                <w:rFonts w:eastAsia="MS Mincho" w:cs="Times New Roman"/>
                <w:szCs w:val="24"/>
                <w:lang w:eastAsia="ru-RU"/>
              </w:rPr>
              <w:t xml:space="preserve"> </w:t>
            </w:r>
            <w:r w:rsidR="008550F9" w:rsidRPr="009F0AC3">
              <w:rPr>
                <w:rFonts w:ascii="Times New Roman" w:eastAsia="MS Mincho" w:hAnsi="Times New Roman" w:cs="Times New Roman"/>
                <w:szCs w:val="24"/>
                <w:lang w:eastAsia="ru-RU"/>
              </w:rPr>
              <w:t>формируют сводные предложения (с обоснованием) по корректировке Программы развития, приоритетных направлений, совершенствованию процессов управления Программой развития с учетом предложений соисполнителей и участников</w:t>
            </w:r>
            <w:r w:rsidR="00F64B31">
              <w:rPr>
                <w:rFonts w:ascii="Times New Roman" w:eastAsia="MS Mincho" w:hAnsi="Times New Roman" w:cs="Times New Roman"/>
                <w:szCs w:val="24"/>
                <w:lang w:eastAsia="ru-RU"/>
              </w:rPr>
              <w:t>;</w:t>
            </w:r>
          </w:p>
          <w:p w:rsidR="008550F9" w:rsidRPr="009F0AC3" w:rsidRDefault="009F0AC3" w:rsidP="009F0AC3">
            <w:pPr>
              <w:tabs>
                <w:tab w:val="left" w:pos="369"/>
              </w:tabs>
              <w:spacing w:after="0" w:line="240" w:lineRule="auto"/>
              <w:ind w:left="-72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9F0AC3">
              <w:rPr>
                <w:rFonts w:ascii="Agency FB" w:eastAsia="MS Mincho" w:hAnsi="Agency FB" w:cs="Times New Roman"/>
                <w:szCs w:val="24"/>
                <w:lang w:eastAsia="ru-RU"/>
              </w:rPr>
              <w:t>•</w:t>
            </w:r>
            <w:r w:rsidRPr="009F0AC3">
              <w:rPr>
                <w:rFonts w:eastAsia="MS Mincho" w:cs="Times New Roman"/>
                <w:szCs w:val="24"/>
                <w:lang w:eastAsia="ru-RU"/>
              </w:rPr>
              <w:t xml:space="preserve"> </w:t>
            </w:r>
            <w:r w:rsidR="008550F9" w:rsidRPr="009F0AC3">
              <w:rPr>
                <w:rFonts w:ascii="Times New Roman" w:eastAsia="MS Mincho" w:hAnsi="Times New Roman" w:cs="Times New Roman"/>
                <w:szCs w:val="24"/>
                <w:lang w:eastAsia="ru-RU"/>
              </w:rPr>
              <w:t>осуществляют анализ отчетности и ежегодное подведение итогов реализации Программы развития</w:t>
            </w:r>
            <w:r w:rsidR="00F64B31">
              <w:rPr>
                <w:rFonts w:ascii="Times New Roman" w:eastAsia="MS Mincho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9F0AC3" w:rsidRDefault="008550F9" w:rsidP="009F0A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9F0AC3">
              <w:rPr>
                <w:rFonts w:ascii="Times New Roman" w:eastAsia="MS Mincho" w:hAnsi="Times New Roman" w:cs="Times New Roman"/>
                <w:szCs w:val="24"/>
                <w:lang w:eastAsia="ru-RU"/>
              </w:rPr>
              <w:t>Системная реализация программы развития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AC3" w:rsidRDefault="009F0AC3" w:rsidP="009F0AC3">
            <w:pPr>
              <w:tabs>
                <w:tab w:val="left" w:pos="34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Agency FB" w:eastAsia="MS Mincho" w:hAnsi="Agency FB" w:cs="Times New Roman"/>
                <w:szCs w:val="24"/>
                <w:lang w:eastAsia="ru-RU"/>
              </w:rPr>
              <w:t>•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Общий план реализации </w:t>
            </w:r>
            <w:r w:rsidR="008550F9" w:rsidRPr="009F0AC3">
              <w:rPr>
                <w:rFonts w:ascii="Times New Roman" w:eastAsia="MS Mincho" w:hAnsi="Times New Roman" w:cs="Times New Roman"/>
                <w:szCs w:val="24"/>
                <w:lang w:eastAsia="ru-RU"/>
              </w:rPr>
              <w:t>Программы развития на год</w:t>
            </w:r>
          </w:p>
          <w:p w:rsidR="008550F9" w:rsidRPr="009F0AC3" w:rsidRDefault="009F0AC3" w:rsidP="009F0AC3">
            <w:pPr>
              <w:tabs>
                <w:tab w:val="left" w:pos="34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Agency FB" w:eastAsia="MS Mincho" w:hAnsi="Agency FB" w:cs="Times New Roman"/>
                <w:szCs w:val="24"/>
                <w:lang w:eastAsia="ru-RU"/>
              </w:rPr>
              <w:t>•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</w:t>
            </w:r>
            <w:r w:rsidR="008550F9" w:rsidRPr="009F0AC3">
              <w:rPr>
                <w:rFonts w:ascii="Times New Roman" w:eastAsia="MS Mincho" w:hAnsi="Times New Roman" w:cs="Times New Roman"/>
                <w:szCs w:val="24"/>
                <w:lang w:eastAsia="ru-RU"/>
              </w:rPr>
              <w:t>Предложения по коррекции Программы развития</w:t>
            </w:r>
          </w:p>
          <w:p w:rsidR="008550F9" w:rsidRPr="009F0AC3" w:rsidRDefault="009F0AC3" w:rsidP="009F0AC3">
            <w:pPr>
              <w:numPr>
                <w:ilvl w:val="0"/>
                <w:numId w:val="15"/>
              </w:numPr>
              <w:tabs>
                <w:tab w:val="left" w:pos="346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Agency FB" w:eastAsia="MS Mincho" w:hAnsi="Agency FB" w:cs="Times New Roman"/>
                <w:szCs w:val="24"/>
                <w:lang w:eastAsia="ru-RU"/>
              </w:rPr>
              <w:t>•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</w:t>
            </w:r>
            <w:r w:rsidR="008550F9" w:rsidRPr="009F0AC3">
              <w:rPr>
                <w:rFonts w:ascii="Times New Roman" w:eastAsia="MS Mincho" w:hAnsi="Times New Roman" w:cs="Times New Roman"/>
                <w:szCs w:val="24"/>
                <w:lang w:eastAsia="ru-RU"/>
              </w:rPr>
              <w:t>Ежегодные отчеты о выполнении годового плана реализации Программы</w:t>
            </w:r>
          </w:p>
        </w:tc>
      </w:tr>
    </w:tbl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Ежегодно до 20 января, следующего за отчетным годом, соисполнители и участники подпрограммы предоставляют Рабочим группам при Координационном совете по модернизации системы образования Кировского района отчет о ходе реализации подпрограммы. На основании полученных отчетов соисполнителей и участников Рабочие группы готовят и предоставляют до 1 февраля в Координационный совет по модернизации системы образования Кировского района сводные отчеты о выполнении подпрограмм.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Отчет о реализации Программы развития содержит: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перечень завершенных за отчетный период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перечень незавершенных за отчетный период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анализ причин несвоевр</w:t>
      </w:r>
      <w:r w:rsidR="00F64B31">
        <w:rPr>
          <w:rFonts w:ascii="Times New Roman" w:eastAsia="MS Mincho" w:hAnsi="Times New Roman" w:cs="Times New Roman"/>
          <w:szCs w:val="24"/>
          <w:lang w:eastAsia="ru-RU"/>
        </w:rPr>
        <w:t>еменного завершения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предложения в перечень мероприятий на следующий период.</w:t>
      </w:r>
    </w:p>
    <w:p w:rsidR="009F0AC3" w:rsidRDefault="009F0AC3" w:rsidP="00533017">
      <w:pPr>
        <w:keepNext/>
        <w:keepLines/>
        <w:spacing w:after="0" w:line="240" w:lineRule="auto"/>
        <w:ind w:left="720" w:hanging="360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  <w:bookmarkStart w:id="7" w:name="_Toc31385950"/>
      <w:bookmarkStart w:id="8" w:name="_Toc63341863"/>
    </w:p>
    <w:p w:rsidR="008550F9" w:rsidRPr="009F0AC3" w:rsidRDefault="00533017" w:rsidP="00FC7F58">
      <w:pPr>
        <w:keepNext/>
        <w:keepLines/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8"/>
          <w:lang w:eastAsia="ru-RU"/>
        </w:rPr>
      </w:pPr>
      <w:r w:rsidRPr="009F0AC3">
        <w:rPr>
          <w:rFonts w:ascii="Times New Roman" w:eastAsia="MS Gothic" w:hAnsi="Times New Roman" w:cs="Times New Roman"/>
          <w:b/>
          <w:bCs/>
          <w:sz w:val="24"/>
          <w:szCs w:val="28"/>
          <w:lang w:eastAsia="ru-RU"/>
        </w:rPr>
        <w:t>8.</w:t>
      </w:r>
      <w:r w:rsidR="008550F9" w:rsidRPr="009F0AC3">
        <w:rPr>
          <w:rFonts w:ascii="Times New Roman" w:eastAsia="MS Gothic" w:hAnsi="Times New Roman" w:cs="Times New Roman"/>
          <w:b/>
          <w:bCs/>
          <w:sz w:val="24"/>
          <w:szCs w:val="28"/>
          <w:lang w:eastAsia="ru-RU"/>
        </w:rPr>
        <w:t>Перечень и краткое описание подпрограмм Программы развития</w:t>
      </w:r>
      <w:bookmarkEnd w:id="7"/>
      <w:bookmarkEnd w:id="8"/>
    </w:p>
    <w:p w:rsidR="008550F9" w:rsidRPr="00533017" w:rsidRDefault="008550F9" w:rsidP="00533017">
      <w:pPr>
        <w:spacing w:after="0" w:line="240" w:lineRule="auto"/>
        <w:ind w:left="426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550F9" w:rsidRPr="00FC7F58" w:rsidRDefault="008550F9" w:rsidP="007C079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bookmarkStart w:id="9" w:name="_Toc31385951"/>
      <w:bookmarkStart w:id="10" w:name="_Toc63341864"/>
      <w:r w:rsidRPr="00FC7F58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8.1. Подпрограмма «Современная образовательная организация»</w:t>
      </w:r>
      <w:bookmarkEnd w:id="9"/>
      <w:bookmarkEnd w:id="10"/>
    </w:p>
    <w:p w:rsidR="008550F9" w:rsidRPr="00FC7F58" w:rsidRDefault="008550F9" w:rsidP="007C079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7F58">
        <w:rPr>
          <w:rFonts w:ascii="Times New Roman" w:hAnsi="Times New Roman" w:cs="Times New Roman"/>
          <w:b/>
          <w:sz w:val="24"/>
          <w:szCs w:val="24"/>
          <w:lang w:eastAsia="ru-RU"/>
        </w:rPr>
        <w:t>8.1.1. Описание целей и задач реализации подпрограммы «Современная образовательная организация»</w:t>
      </w:r>
    </w:p>
    <w:p w:rsidR="008550F9" w:rsidRPr="00F64B31" w:rsidRDefault="008550F9" w:rsidP="00533017">
      <w:p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F64B31">
        <w:rPr>
          <w:rFonts w:ascii="Times New Roman" w:eastAsia="MS Mincho" w:hAnsi="Times New Roman" w:cs="Times New Roman"/>
          <w:szCs w:val="24"/>
          <w:lang w:eastAsia="ru-RU"/>
        </w:rPr>
        <w:t xml:space="preserve">Цель подпрограммы </w:t>
      </w:r>
    </w:p>
    <w:p w:rsidR="008550F9" w:rsidRPr="006461BB" w:rsidRDefault="00F64B31" w:rsidP="0053301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о</w:t>
      </w:r>
      <w:r w:rsidR="008550F9" w:rsidRPr="006461BB">
        <w:rPr>
          <w:rFonts w:ascii="Times New Roman" w:eastAsia="MS Mincho" w:hAnsi="Times New Roman" w:cs="Times New Roman"/>
          <w:szCs w:val="24"/>
          <w:lang w:eastAsia="ru-RU"/>
        </w:rPr>
        <w:t>беспечение введения ФГОС старшей школы и реализации федеральных государственных образовательных стандартов на всех уровнях общего образования.</w:t>
      </w:r>
    </w:p>
    <w:p w:rsidR="008550F9" w:rsidRPr="00F64B31" w:rsidRDefault="008550F9" w:rsidP="00533017">
      <w:p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F64B31">
        <w:rPr>
          <w:rFonts w:ascii="Times New Roman" w:eastAsia="MS Mincho" w:hAnsi="Times New Roman" w:cs="Times New Roman"/>
          <w:szCs w:val="24"/>
          <w:lang w:eastAsia="ru-RU"/>
        </w:rPr>
        <w:t>Задачи по</w:t>
      </w:r>
      <w:r w:rsidR="00F64B31">
        <w:rPr>
          <w:rFonts w:ascii="Times New Roman" w:eastAsia="MS Mincho" w:hAnsi="Times New Roman" w:cs="Times New Roman"/>
          <w:szCs w:val="24"/>
          <w:lang w:eastAsia="ru-RU"/>
        </w:rPr>
        <w:t>дпрограммы</w:t>
      </w:r>
    </w:p>
    <w:p w:rsidR="008550F9" w:rsidRPr="006461BB" w:rsidRDefault="00AC48AB" w:rsidP="005330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О</w:t>
      </w:r>
      <w:r w:rsidR="008550F9" w:rsidRPr="006461BB">
        <w:rPr>
          <w:rFonts w:ascii="Times New Roman" w:eastAsia="MS Mincho" w:hAnsi="Times New Roman" w:cs="Times New Roman"/>
          <w:szCs w:val="24"/>
          <w:lang w:eastAsia="ru-RU"/>
        </w:rPr>
        <w:t>беспечение введения ФГОС на старшей ступени общего образования</w:t>
      </w:r>
      <w:r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B232A" w:rsidP="005330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Изменение содержания программ и методов обучения</w:t>
      </w:r>
      <w:bookmarkStart w:id="11" w:name="_GoBack"/>
      <w:bookmarkEnd w:id="11"/>
      <w:r w:rsidR="008550F9" w:rsidRPr="006461BB">
        <w:rPr>
          <w:rFonts w:ascii="Times New Roman" w:eastAsia="MS Mincho" w:hAnsi="Times New Roman" w:cs="Times New Roman"/>
          <w:szCs w:val="24"/>
          <w:lang w:eastAsia="ru-RU"/>
        </w:rPr>
        <w:t>, соответствующих требованиям федеральных государственных образовательных стандартов, и развитие инфраструктуры, обеспечивающей эффективную реализацию ФГОС</w:t>
      </w:r>
      <w:r w:rsidR="00AC48AB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Обеспечение изменений в образовательной среде учреждений района за счет функционировани</w:t>
      </w:r>
      <w:r w:rsidR="00AC48AB">
        <w:rPr>
          <w:rFonts w:ascii="Times New Roman" w:eastAsia="MS Mincho" w:hAnsi="Times New Roman" w:cs="Times New Roman"/>
          <w:szCs w:val="24"/>
          <w:lang w:eastAsia="ru-RU"/>
        </w:rPr>
        <w:t>я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 проектных офисов</w:t>
      </w:r>
      <w:r w:rsidR="00AC48AB">
        <w:rPr>
          <w:rFonts w:ascii="Times New Roman" w:eastAsia="MS Mincho" w:hAnsi="Times New Roman" w:cs="Times New Roman"/>
          <w:szCs w:val="24"/>
          <w:lang w:eastAsia="ru-RU"/>
        </w:rPr>
        <w:t>.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</w:p>
    <w:p w:rsidR="009F0AC3" w:rsidRDefault="009F0AC3" w:rsidP="007C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31385952"/>
    </w:p>
    <w:p w:rsidR="008550F9" w:rsidRPr="002214FF" w:rsidRDefault="008550F9" w:rsidP="006461BB">
      <w:pPr>
        <w:jc w:val="center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r w:rsidRPr="002214FF">
        <w:rPr>
          <w:rFonts w:ascii="Times New Roman" w:hAnsi="Times New Roman" w:cs="Times New Roman"/>
          <w:b/>
          <w:sz w:val="24"/>
          <w:szCs w:val="24"/>
        </w:rPr>
        <w:lastRenderedPageBreak/>
        <w:t>8.1.2. Сроки реализации подпрограммы «Современная образовательная организация</w:t>
      </w:r>
      <w:r w:rsidRPr="002214FF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»</w:t>
      </w:r>
      <w:bookmarkEnd w:id="12"/>
    </w:p>
    <w:p w:rsidR="008550F9" w:rsidRPr="006461BB" w:rsidRDefault="008550F9" w:rsidP="006461BB">
      <w:pPr>
        <w:spacing w:after="0" w:line="240" w:lineRule="auto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Подпрограмма реализуется в 2021 – 2025 гг. </w:t>
      </w:r>
    </w:p>
    <w:p w:rsidR="008550F9" w:rsidRPr="00533017" w:rsidRDefault="008550F9" w:rsidP="006461B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550F9" w:rsidRPr="002214FF" w:rsidRDefault="008550F9" w:rsidP="006461B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3" w:name="_Toc31385953"/>
      <w:r w:rsidRPr="002214FF">
        <w:rPr>
          <w:rFonts w:ascii="Times New Roman" w:hAnsi="Times New Roman" w:cs="Times New Roman"/>
          <w:b/>
          <w:sz w:val="24"/>
          <w:szCs w:val="24"/>
          <w:lang w:eastAsia="ru-RU"/>
        </w:rPr>
        <w:t>8.1.3. Планируемые результаты реализации подпрограммы «Современная образовательная организация»</w:t>
      </w:r>
      <w:bookmarkEnd w:id="13"/>
    </w:p>
    <w:p w:rsidR="008550F9" w:rsidRPr="00FC7F58" w:rsidRDefault="008550F9" w:rsidP="006461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FC7F58">
        <w:rPr>
          <w:rFonts w:ascii="Times New Roman" w:eastAsia="MS Mincho" w:hAnsi="Times New Roman" w:cs="Times New Roman"/>
          <w:szCs w:val="24"/>
          <w:lang w:eastAsia="ru-RU"/>
        </w:rPr>
        <w:t xml:space="preserve">Обновление содержания и методов обучения на старшей ступени общего образования. </w:t>
      </w:r>
    </w:p>
    <w:p w:rsidR="008550F9" w:rsidRPr="00FC7F58" w:rsidRDefault="008550F9" w:rsidP="006461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FC7F58">
        <w:rPr>
          <w:rFonts w:ascii="Times New Roman" w:eastAsia="MS Mincho" w:hAnsi="Times New Roman" w:cs="Times New Roman"/>
          <w:szCs w:val="24"/>
          <w:lang w:eastAsia="ru-RU"/>
        </w:rPr>
        <w:t>Обновление образовательной среды ОО района, в том числе за счет работы проектного (ых) офиса (ов).</w:t>
      </w:r>
    </w:p>
    <w:p w:rsidR="008550F9" w:rsidRPr="00FC7F58" w:rsidRDefault="008550F9" w:rsidP="006461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FC7F58">
        <w:rPr>
          <w:rFonts w:ascii="Times New Roman" w:eastAsia="MS Mincho" w:hAnsi="Times New Roman" w:cs="Times New Roman"/>
          <w:szCs w:val="24"/>
          <w:lang w:eastAsia="ru-RU"/>
        </w:rPr>
        <w:t>Повышение эффективности использования ресурсов района в образовательном процессе</w:t>
      </w:r>
      <w:r w:rsidR="00AC48AB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533017" w:rsidRDefault="008550F9" w:rsidP="006461BB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C7699" w:rsidRPr="00533017" w:rsidRDefault="004C7699" w:rsidP="006461BB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50F9" w:rsidRPr="002214FF" w:rsidRDefault="008550F9" w:rsidP="006461B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4" w:name="_Toc31385954"/>
      <w:r w:rsidRPr="002214FF">
        <w:rPr>
          <w:rFonts w:ascii="Times New Roman" w:hAnsi="Times New Roman" w:cs="Times New Roman"/>
          <w:b/>
          <w:sz w:val="24"/>
          <w:szCs w:val="24"/>
          <w:lang w:eastAsia="ru-RU"/>
        </w:rPr>
        <w:t>8.1.4. Индикаторы подпрограммы «Современная образовательная организация»</w:t>
      </w:r>
      <w:bookmarkEnd w:id="14"/>
    </w:p>
    <w:p w:rsidR="008550F9" w:rsidRPr="00533017" w:rsidRDefault="008550F9" w:rsidP="006461B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111"/>
        <w:gridCol w:w="1276"/>
        <w:gridCol w:w="1701"/>
        <w:gridCol w:w="1701"/>
      </w:tblGrid>
      <w:tr w:rsidR="00B93FA2" w:rsidRPr="006461BB" w:rsidTr="00CC341F">
        <w:tc>
          <w:tcPr>
            <w:tcW w:w="964" w:type="dxa"/>
            <w:vMerge w:val="restart"/>
            <w:shd w:val="clear" w:color="auto" w:fill="auto"/>
            <w:vAlign w:val="center"/>
          </w:tcPr>
          <w:p w:rsidR="008550F9" w:rsidRPr="006461BB" w:rsidRDefault="008550F9" w:rsidP="00B93F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8550F9" w:rsidRPr="006461BB" w:rsidRDefault="008550F9" w:rsidP="00B93F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550F9" w:rsidRPr="006461BB" w:rsidRDefault="008550F9" w:rsidP="00B93F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Единица</w:t>
            </w:r>
          </w:p>
          <w:p w:rsidR="008550F9" w:rsidRPr="006461BB" w:rsidRDefault="008550F9" w:rsidP="00B93F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измерения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550F9" w:rsidRPr="006461BB" w:rsidRDefault="008550F9" w:rsidP="00B93F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Значение Индикатора по контрольным точкам</w:t>
            </w:r>
          </w:p>
        </w:tc>
      </w:tr>
      <w:tr w:rsidR="00B93FA2" w:rsidRPr="006461BB" w:rsidTr="00CC341F">
        <w:tc>
          <w:tcPr>
            <w:tcW w:w="964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2025</w:t>
            </w:r>
          </w:p>
        </w:tc>
      </w:tr>
      <w:tr w:rsidR="00B93FA2" w:rsidRPr="006461BB" w:rsidTr="00CC341F">
        <w:tc>
          <w:tcPr>
            <w:tcW w:w="964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550F9" w:rsidRPr="006461BB" w:rsidRDefault="008550F9" w:rsidP="00F209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обучающихся, охваченных основными и дополнительными общеобразовательными программами </w:t>
            </w:r>
            <w:r w:rsidR="00F20954"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универсального п</w:t>
            </w:r>
            <w:r w:rsidR="00AC48A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рофиля с углубленным изучением </w:t>
            </w:r>
            <w:r w:rsidR="00F20954"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математики и физики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F20954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F20954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10</w:t>
            </w:r>
          </w:p>
        </w:tc>
      </w:tr>
      <w:tr w:rsidR="00B93FA2" w:rsidRPr="006461BB" w:rsidTr="00B93FA2">
        <w:tc>
          <w:tcPr>
            <w:tcW w:w="964" w:type="dxa"/>
            <w:shd w:val="clear" w:color="auto" w:fill="auto"/>
            <w:vAlign w:val="center"/>
          </w:tcPr>
          <w:p w:rsidR="00F20954" w:rsidRPr="006461BB" w:rsidRDefault="00F20954" w:rsidP="00DA7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20954" w:rsidRPr="006461BB" w:rsidRDefault="00F20954" w:rsidP="00DA72D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учителей ОУ, в которых обновлено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54" w:rsidRPr="006461BB" w:rsidRDefault="00F20954" w:rsidP="00DA7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954" w:rsidRPr="006461BB" w:rsidRDefault="00F20954" w:rsidP="00DA7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954" w:rsidRPr="006461BB" w:rsidRDefault="00F20954" w:rsidP="00DA7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</w:tr>
      <w:tr w:rsidR="00B93FA2" w:rsidRPr="006461BB" w:rsidTr="00B93FA2">
        <w:tc>
          <w:tcPr>
            <w:tcW w:w="964" w:type="dxa"/>
            <w:shd w:val="clear" w:color="auto" w:fill="auto"/>
            <w:vAlign w:val="center"/>
          </w:tcPr>
          <w:p w:rsidR="00F20954" w:rsidRPr="006461BB" w:rsidRDefault="00F20954" w:rsidP="00DA7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0954" w:rsidRPr="006461BB" w:rsidRDefault="00F20954" w:rsidP="00DA72D1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</w:t>
            </w:r>
            <w:r w:rsidR="00FC7F58"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педагогических работников,</w:t>
            </w: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эффективно использующих ресурсы ОУ и района для реализации образовательного процесса в соответствии требованиями федеральных государственных образовательных стандартов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54" w:rsidRPr="006461BB" w:rsidRDefault="00F20954" w:rsidP="00DA7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954" w:rsidRPr="006461BB" w:rsidRDefault="00F20954" w:rsidP="00DA7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954" w:rsidRPr="006461BB" w:rsidRDefault="00F20954" w:rsidP="00DA7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25 </w:t>
            </w:r>
          </w:p>
        </w:tc>
      </w:tr>
      <w:tr w:rsidR="00B93FA2" w:rsidRPr="006461BB" w:rsidTr="00B93FA2">
        <w:tc>
          <w:tcPr>
            <w:tcW w:w="964" w:type="dxa"/>
            <w:shd w:val="clear" w:color="auto" w:fill="auto"/>
            <w:vAlign w:val="center"/>
          </w:tcPr>
          <w:p w:rsidR="00F20954" w:rsidRPr="006461BB" w:rsidRDefault="00F20954" w:rsidP="00DA7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20954" w:rsidRPr="006461BB" w:rsidRDefault="00F20954" w:rsidP="00DA72D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highlight w:val="yellow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Количес</w:t>
            </w:r>
            <w:r w:rsidR="00AC48A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тво мероприятий по формированию </w:t>
            </w: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со</w:t>
            </w:r>
            <w:r w:rsidR="00AC48AB">
              <w:rPr>
                <w:rFonts w:ascii="Times New Roman" w:eastAsia="MS Mincho" w:hAnsi="Times New Roman" w:cs="Times New Roman"/>
                <w:szCs w:val="24"/>
                <w:lang w:eastAsia="ru-RU"/>
              </w:rPr>
              <w:t>временной образовательной среды,</w:t>
            </w: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в том числе по проектному офису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54" w:rsidRPr="006461BB" w:rsidRDefault="00F20954" w:rsidP="00DA7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CC341F">
              <w:rPr>
                <w:rFonts w:ascii="Times New Roman" w:eastAsia="MS Mincho" w:hAnsi="Times New Roman" w:cs="Times New Roman"/>
                <w:sz w:val="18"/>
                <w:szCs w:val="24"/>
                <w:lang w:eastAsia="ru-RU"/>
              </w:rPr>
              <w:t xml:space="preserve">численность </w:t>
            </w: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954" w:rsidRPr="006461BB" w:rsidRDefault="00F20954" w:rsidP="00DA7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954" w:rsidRPr="006461BB" w:rsidRDefault="00F20954" w:rsidP="00DA7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10</w:t>
            </w:r>
          </w:p>
        </w:tc>
      </w:tr>
    </w:tbl>
    <w:p w:rsidR="008550F9" w:rsidRPr="00533017" w:rsidRDefault="008550F9" w:rsidP="00533017">
      <w:pPr>
        <w:keepNext/>
        <w:keepLines/>
        <w:spacing w:after="0" w:line="240" w:lineRule="auto"/>
        <w:jc w:val="both"/>
        <w:outlineLvl w:val="2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bookmarkStart w:id="15" w:name="_Toc31385955"/>
    </w:p>
    <w:p w:rsidR="008550F9" w:rsidRPr="002214FF" w:rsidRDefault="008550F9" w:rsidP="007C079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4F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8.1.5. </w:t>
      </w:r>
      <w:r w:rsidRPr="002214FF">
        <w:rPr>
          <w:rFonts w:ascii="Times New Roman" w:hAnsi="Times New Roman" w:cs="Times New Roman"/>
          <w:b/>
          <w:sz w:val="24"/>
          <w:szCs w:val="24"/>
          <w:lang w:eastAsia="ru-RU"/>
        </w:rPr>
        <w:t>Механизм реализации мероприятий подпрограммы «Современная образовательная организация» и механизм взаимодействия соисполнителей в случаях, когда мероприятия подпрограммы предусматривают их реализацию несколькими соисполнителями</w:t>
      </w:r>
      <w:bookmarkEnd w:id="15"/>
    </w:p>
    <w:p w:rsidR="008550F9" w:rsidRPr="006461BB" w:rsidRDefault="008550F9" w:rsidP="00533017">
      <w:pPr>
        <w:spacing w:after="0" w:line="240" w:lineRule="auto"/>
        <w:ind w:left="1"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Мероприятия в рамках подпрограммы планируются ежегодно.   </w:t>
      </w:r>
    </w:p>
    <w:p w:rsidR="008550F9" w:rsidRPr="006461BB" w:rsidRDefault="008550F9" w:rsidP="00533017">
      <w:pPr>
        <w:spacing w:after="0" w:line="240" w:lineRule="auto"/>
        <w:ind w:left="1"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Управление реализацией подпрограммы «Современная образовательная организация» Программы развития осуществляют:</w:t>
      </w:r>
    </w:p>
    <w:p w:rsidR="008550F9" w:rsidRPr="006461BB" w:rsidRDefault="008550F9" w:rsidP="005330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на уровне образовательных учреждений – администраци</w:t>
      </w:r>
      <w:r w:rsidR="00AC48AB">
        <w:rPr>
          <w:rFonts w:ascii="Times New Roman" w:eastAsia="MS Mincho" w:hAnsi="Times New Roman" w:cs="Times New Roman"/>
          <w:szCs w:val="24"/>
          <w:lang w:eastAsia="ru-RU"/>
        </w:rPr>
        <w:t>я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 образовательных учреждений в лице ответственных за взаимодействие по исполнению Программы развития.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Ежегодно до 20 января, следующего за отчетным годом, соисполнители и участники подпрограммы «Современная</w:t>
      </w:r>
      <w:r w:rsidRPr="006461BB">
        <w:rPr>
          <w:rFonts w:ascii="Times New Roman" w:eastAsia="MS Mincho" w:hAnsi="Times New Roman" w:cs="Times New Roman"/>
          <w:b/>
          <w:szCs w:val="24"/>
          <w:lang w:eastAsia="ru-RU"/>
        </w:rPr>
        <w:t xml:space="preserve"> 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образовательная организация» предоставляют Рабочим группам отчет о ходе реализации подпрограммы. 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На основании полученных отчетов соисполнителей и участников Рабочие группы готовят и предоставляют до 1 февраля в Координационный совет по модернизации системы 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lastRenderedPageBreak/>
        <w:t xml:space="preserve">образования Кировского района Санкт-Петербурга сводный отчет о выполнении подпрограммы «Современная образовательная организация». </w:t>
      </w:r>
    </w:p>
    <w:p w:rsidR="0078489D" w:rsidRDefault="0078489D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Отчет о реализации подпрограммы «Современная образовательная организация» содержит: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перечень завершенных за отчетный период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перечень незавершенных за отчетный период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анализ причин несвоевременного завершения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предложения в перечень мероприятий на следующий период.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857"/>
        <w:gridCol w:w="2191"/>
      </w:tblGrid>
      <w:tr w:rsidR="008550F9" w:rsidRPr="006461BB" w:rsidTr="00FC7F58">
        <w:tc>
          <w:tcPr>
            <w:tcW w:w="5240" w:type="dxa"/>
            <w:shd w:val="clear" w:color="auto" w:fill="auto"/>
            <w:vAlign w:val="center"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Мероприятия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550F9" w:rsidRPr="006461BB" w:rsidRDefault="00B93FA2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Срок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Ответственный</w:t>
            </w:r>
          </w:p>
        </w:tc>
      </w:tr>
      <w:tr w:rsidR="008550F9" w:rsidRPr="006461BB" w:rsidTr="00FC7F58">
        <w:tc>
          <w:tcPr>
            <w:tcW w:w="5240" w:type="dxa"/>
            <w:shd w:val="clear" w:color="auto" w:fill="auto"/>
            <w:vAlign w:val="center"/>
          </w:tcPr>
          <w:p w:rsidR="00873577" w:rsidRDefault="008550F9" w:rsidP="00FC7F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Разработка годового плана школы</w:t>
            </w:r>
            <w:r w:rsidR="00464326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на основе проектного офиса</w:t>
            </w: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, Образовательной программы, Учебного плана, </w:t>
            </w:r>
            <w:r w:rsidR="00873577">
              <w:rPr>
                <w:rFonts w:ascii="Times New Roman" w:eastAsia="Calibri" w:hAnsi="Times New Roman" w:cs="Times New Roman"/>
                <w:color w:val="000000"/>
                <w:szCs w:val="24"/>
              </w:rPr>
              <w:t>плана ВСОКО ОУ, локальных актов.</w:t>
            </w:r>
          </w:p>
          <w:p w:rsidR="00AC48AB" w:rsidRDefault="00873577" w:rsidP="00FC7F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П</w:t>
            </w:r>
            <w:r w:rsidR="008550F9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лани</w:t>
            </w:r>
            <w:r w:rsidR="00AC48AB">
              <w:rPr>
                <w:rFonts w:ascii="Times New Roman" w:eastAsia="Calibri" w:hAnsi="Times New Roman" w:cs="Times New Roman"/>
                <w:color w:val="000000"/>
                <w:szCs w:val="24"/>
              </w:rPr>
              <w:t>рование потребности в персонале.</w:t>
            </w:r>
          </w:p>
          <w:p w:rsidR="00873577" w:rsidRDefault="00AC48AB" w:rsidP="00AC48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П</w:t>
            </w:r>
            <w:r w:rsidR="008550F9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лан совершенствовани</w:t>
            </w:r>
            <w:r w:rsidR="00873577">
              <w:rPr>
                <w:rFonts w:ascii="Times New Roman" w:eastAsia="Calibri" w:hAnsi="Times New Roman" w:cs="Times New Roman"/>
                <w:color w:val="000000"/>
                <w:szCs w:val="24"/>
              </w:rPr>
              <w:t>я материально-технической базы.</w:t>
            </w:r>
          </w:p>
          <w:p w:rsidR="008550F9" w:rsidRPr="006461BB" w:rsidRDefault="008550F9" w:rsidP="00AC48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Программы методического сопровождения педагогических работ</w:t>
            </w:r>
            <w:r w:rsidR="00B93FA2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ников в условиях введения ФГОС.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2021-2022 г.г.</w:t>
            </w:r>
          </w:p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Директор, заместитель директора по ВР, заместитель директора по УВР</w:t>
            </w:r>
          </w:p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8550F9" w:rsidRPr="006461BB" w:rsidTr="00FC7F58">
        <w:tc>
          <w:tcPr>
            <w:tcW w:w="5240" w:type="dxa"/>
            <w:shd w:val="clear" w:color="auto" w:fill="auto"/>
            <w:vAlign w:val="center"/>
          </w:tcPr>
          <w:p w:rsidR="008550F9" w:rsidRPr="006461BB" w:rsidRDefault="00B93FA2" w:rsidP="00FC7F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Выполнение требований ФГОС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2023г.г.</w:t>
            </w:r>
          </w:p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Директор, заместитель директора по УВР</w:t>
            </w:r>
          </w:p>
        </w:tc>
      </w:tr>
      <w:tr w:rsidR="008550F9" w:rsidRPr="006461BB" w:rsidTr="00FC7F58">
        <w:tc>
          <w:tcPr>
            <w:tcW w:w="5240" w:type="dxa"/>
            <w:shd w:val="clear" w:color="auto" w:fill="auto"/>
            <w:vAlign w:val="center"/>
          </w:tcPr>
          <w:p w:rsidR="008550F9" w:rsidRPr="006461BB" w:rsidRDefault="008550F9" w:rsidP="00FC7F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Отчет о реализации подпрограммы</w:t>
            </w:r>
          </w:p>
          <w:p w:rsidR="008550F9" w:rsidRPr="006461BB" w:rsidRDefault="008550F9" w:rsidP="00FC7F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«Развитие общего образования» содержит:</w:t>
            </w:r>
          </w:p>
          <w:p w:rsidR="008550F9" w:rsidRPr="006461BB" w:rsidRDefault="00B93FA2" w:rsidP="00FC7F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A9"/>
            </w: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="008550F9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перечень завершенных за отчетный период мероприятий;</w:t>
            </w:r>
          </w:p>
          <w:p w:rsidR="008550F9" w:rsidRPr="006461BB" w:rsidRDefault="00B93FA2" w:rsidP="00FC7F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A9"/>
            </w: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="008550F9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перечень незавершенных за отчетный период мероприятий;</w:t>
            </w:r>
          </w:p>
          <w:p w:rsidR="008550F9" w:rsidRPr="006461BB" w:rsidRDefault="00B93FA2" w:rsidP="00FC7F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A9"/>
            </w: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="008550F9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анализ причин несвоевре</w:t>
            </w: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менного завершения мероприятий.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2025 г.</w:t>
            </w:r>
          </w:p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Директор, заместитель директора по УВР</w:t>
            </w:r>
          </w:p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CC341F" w:rsidRDefault="00CC341F" w:rsidP="007C079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bookmarkStart w:id="16" w:name="_Toc31385956"/>
      <w:bookmarkStart w:id="17" w:name="_Toc63341865"/>
    </w:p>
    <w:p w:rsidR="008550F9" w:rsidRPr="00533017" w:rsidRDefault="008550F9" w:rsidP="007C079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r w:rsidRPr="00533017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8.2. Подпрограмма «Индивидуальные маршруты в цифровой среде»</w:t>
      </w:r>
      <w:bookmarkEnd w:id="16"/>
      <w:bookmarkEnd w:id="17"/>
    </w:p>
    <w:p w:rsidR="008550F9" w:rsidRPr="002214FF" w:rsidRDefault="008550F9" w:rsidP="007C079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4FF">
        <w:rPr>
          <w:rFonts w:ascii="Times New Roman" w:hAnsi="Times New Roman" w:cs="Times New Roman"/>
          <w:b/>
          <w:sz w:val="24"/>
          <w:szCs w:val="24"/>
          <w:lang w:eastAsia="ru-RU"/>
        </w:rPr>
        <w:t>8.2.1. Описание целей и задач реализации подпрограммы «Индивидуальные маршруты в цифровой среде»</w:t>
      </w:r>
    </w:p>
    <w:p w:rsidR="008550F9" w:rsidRPr="00873577" w:rsidRDefault="008550F9" w:rsidP="0087357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873577">
        <w:rPr>
          <w:rFonts w:ascii="Times New Roman" w:eastAsia="MS Mincho" w:hAnsi="Times New Roman" w:cs="Times New Roman"/>
          <w:szCs w:val="24"/>
          <w:lang w:eastAsia="ru-RU"/>
        </w:rPr>
        <w:t xml:space="preserve">Цель подпрограммы </w:t>
      </w:r>
    </w:p>
    <w:p w:rsidR="008550F9" w:rsidRPr="006461BB" w:rsidRDefault="008550F9" w:rsidP="00533017">
      <w:p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Развитие цифровой образовательной среды через внедрение современных образовательных инструментов и форм взаимодействия между субъектами районной системы образования.  </w:t>
      </w:r>
    </w:p>
    <w:p w:rsidR="008550F9" w:rsidRPr="00873577" w:rsidRDefault="00873577" w:rsidP="0087357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Задачи подпрограммы</w:t>
      </w:r>
    </w:p>
    <w:p w:rsidR="008550F9" w:rsidRPr="006461BB" w:rsidRDefault="008550F9" w:rsidP="005330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bookmarkStart w:id="18" w:name="_Toc31385957"/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Включение в цифровую образовательную среду </w:t>
      </w:r>
      <w:r w:rsidR="006C70A8"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ОУ 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>современных ресурсов</w:t>
      </w:r>
      <w:r w:rsidR="00873577">
        <w:rPr>
          <w:rFonts w:ascii="Times New Roman" w:eastAsia="MS Mincho" w:hAnsi="Times New Roman" w:cs="Times New Roman"/>
          <w:szCs w:val="24"/>
          <w:lang w:eastAsia="ru-RU"/>
        </w:rPr>
        <w:t>.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</w:p>
    <w:p w:rsidR="008550F9" w:rsidRPr="006461BB" w:rsidRDefault="008550F9" w:rsidP="005330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Создание системы формирования индивидуальных образовательных маршрутов для обучающихся</w:t>
      </w:r>
      <w:r w:rsidR="00873577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Создание системы формирования индивидуальных образовательных маршрутов для педагогов</w:t>
      </w:r>
      <w:r w:rsidR="00873577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CC341F" w:rsidRDefault="00CC341F" w:rsidP="00CC341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50F9" w:rsidRPr="002214FF" w:rsidRDefault="008550F9" w:rsidP="00CC341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4FF">
        <w:rPr>
          <w:rFonts w:ascii="Times New Roman" w:hAnsi="Times New Roman" w:cs="Times New Roman"/>
          <w:b/>
          <w:sz w:val="24"/>
          <w:szCs w:val="24"/>
          <w:lang w:eastAsia="ru-RU"/>
        </w:rPr>
        <w:t>8.2.2. Сроки реализации подпрограммы «Индивидуальные маршруты в цифровой среде»</w:t>
      </w:r>
      <w:bookmarkEnd w:id="18"/>
    </w:p>
    <w:p w:rsidR="008550F9" w:rsidRPr="006461BB" w:rsidRDefault="008550F9" w:rsidP="00533017">
      <w:pPr>
        <w:spacing w:after="0" w:line="240" w:lineRule="auto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Подпрограмма реализуется в 2021 – 2025 гг. </w:t>
      </w:r>
    </w:p>
    <w:p w:rsidR="008550F9" w:rsidRPr="00533017" w:rsidRDefault="008550F9" w:rsidP="005330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550F9" w:rsidRPr="002214FF" w:rsidRDefault="008550F9" w:rsidP="00CC341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9" w:name="_Toc31385958"/>
      <w:r w:rsidRPr="002214FF">
        <w:rPr>
          <w:rFonts w:ascii="Times New Roman" w:hAnsi="Times New Roman" w:cs="Times New Roman"/>
          <w:b/>
          <w:sz w:val="24"/>
          <w:szCs w:val="24"/>
          <w:lang w:eastAsia="ru-RU"/>
        </w:rPr>
        <w:t>8.2.3. Планируемые результаты реализации подпрограммы «Индивидуальные маршруты в цифровой среде»</w:t>
      </w:r>
      <w:bookmarkEnd w:id="19"/>
    </w:p>
    <w:p w:rsidR="008550F9" w:rsidRPr="006461BB" w:rsidRDefault="008550F9" w:rsidP="005330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bookmarkStart w:id="20" w:name="_Toc31385959"/>
      <w:r w:rsidRPr="006461BB">
        <w:rPr>
          <w:rFonts w:ascii="Times New Roman" w:eastAsia="MS Mincho" w:hAnsi="Times New Roman" w:cs="Times New Roman"/>
          <w:szCs w:val="24"/>
          <w:lang w:eastAsia="ru-RU"/>
        </w:rPr>
        <w:t>Индивидуализация образовательного процесса за счет использования ресурсов цифровой образовательной среды</w:t>
      </w:r>
      <w:r w:rsidR="00873577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lastRenderedPageBreak/>
        <w:t>Создание системы конструирования индивидуальных образовательных маршрутов обучающихся</w:t>
      </w:r>
      <w:r w:rsidR="00873577">
        <w:rPr>
          <w:rFonts w:ascii="Times New Roman" w:eastAsia="MS Mincho" w:hAnsi="Times New Roman" w:cs="Times New Roman"/>
          <w:szCs w:val="24"/>
          <w:lang w:eastAsia="ru-RU"/>
        </w:rPr>
        <w:t>.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</w:p>
    <w:p w:rsidR="008550F9" w:rsidRPr="006461BB" w:rsidRDefault="008550F9" w:rsidP="005330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Индивидуализация образовательных маршрутов педагогов района в рамках курсов повышения квалификации</w:t>
      </w:r>
      <w:r w:rsidR="00873577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Развитие системы ранней профориентации обучающихся, в том числе с использованием цифровых образовательных ресурсов</w:t>
      </w:r>
      <w:r w:rsidR="00873577">
        <w:rPr>
          <w:rFonts w:ascii="Times New Roman" w:eastAsia="MS Mincho" w:hAnsi="Times New Roman" w:cs="Times New Roman"/>
          <w:szCs w:val="24"/>
          <w:lang w:eastAsia="ru-RU"/>
        </w:rPr>
        <w:t>.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</w:p>
    <w:p w:rsidR="008550F9" w:rsidRPr="00533017" w:rsidRDefault="008550F9" w:rsidP="0053301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50F9" w:rsidRPr="002214FF" w:rsidRDefault="008550F9" w:rsidP="00CC341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4FF">
        <w:rPr>
          <w:rFonts w:ascii="Times New Roman" w:hAnsi="Times New Roman" w:cs="Times New Roman"/>
          <w:b/>
          <w:sz w:val="24"/>
          <w:szCs w:val="24"/>
          <w:lang w:eastAsia="ru-RU"/>
        </w:rPr>
        <w:t>8.2.4.Индикаторы подпрограммы «Индивидуальные маршруты в цифровой среде»</w:t>
      </w:r>
      <w:bookmarkEnd w:id="2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366"/>
        <w:gridCol w:w="1276"/>
        <w:gridCol w:w="1701"/>
        <w:gridCol w:w="1701"/>
      </w:tblGrid>
      <w:tr w:rsidR="008550F9" w:rsidRPr="006461BB" w:rsidTr="008550F9">
        <w:tc>
          <w:tcPr>
            <w:tcW w:w="596" w:type="dxa"/>
            <w:vMerge w:val="restart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Единица</w:t>
            </w:r>
          </w:p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измерения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Значение Индикатора по контрольным точкам</w:t>
            </w:r>
          </w:p>
        </w:tc>
      </w:tr>
      <w:tr w:rsidR="008550F9" w:rsidRPr="006461BB" w:rsidTr="008550F9">
        <w:tc>
          <w:tcPr>
            <w:tcW w:w="596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2025</w:t>
            </w:r>
          </w:p>
        </w:tc>
      </w:tr>
      <w:tr w:rsidR="008550F9" w:rsidRPr="006461BB" w:rsidTr="00FC7F58">
        <w:tc>
          <w:tcPr>
            <w:tcW w:w="59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66" w:type="dxa"/>
            <w:shd w:val="clear" w:color="auto" w:fill="auto"/>
            <w:hideMark/>
          </w:tcPr>
          <w:p w:rsidR="008550F9" w:rsidRPr="006461BB" w:rsidRDefault="008550F9" w:rsidP="00873577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обучающихся в ОУ по программам общего образован</w:t>
            </w:r>
            <w:r w:rsidR="00873577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ия, дополнительного образования </w:t>
            </w: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70</w:t>
            </w:r>
          </w:p>
        </w:tc>
      </w:tr>
      <w:tr w:rsidR="008550F9" w:rsidRPr="006461BB" w:rsidTr="00FC7F58">
        <w:tc>
          <w:tcPr>
            <w:tcW w:w="59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br w:type="page"/>
              <w:t>2</w:t>
            </w:r>
          </w:p>
        </w:tc>
        <w:tc>
          <w:tcPr>
            <w:tcW w:w="4366" w:type="dxa"/>
            <w:shd w:val="clear" w:color="auto" w:fill="auto"/>
            <w:hideMark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Обеспеченность ОУ Интернет-соединением со скоростью соединения не менее 100</w:t>
            </w:r>
            <w:r w:rsidR="00873577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</w:t>
            </w: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Мб/c, а также гарантированным Интернет-трафиком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val="en-US"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100</w:t>
            </w:r>
          </w:p>
        </w:tc>
      </w:tr>
      <w:tr w:rsidR="008550F9" w:rsidRPr="006461BB" w:rsidTr="00FC7F58">
        <w:tc>
          <w:tcPr>
            <w:tcW w:w="59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hideMark/>
          </w:tcPr>
          <w:p w:rsidR="008550F9" w:rsidRPr="006461BB" w:rsidRDefault="008550F9" w:rsidP="00533017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обучающихся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10</w:t>
            </w:r>
          </w:p>
        </w:tc>
      </w:tr>
      <w:tr w:rsidR="008550F9" w:rsidRPr="006461BB" w:rsidTr="00FC7F58">
        <w:tc>
          <w:tcPr>
            <w:tcW w:w="59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66" w:type="dxa"/>
            <w:shd w:val="clear" w:color="auto" w:fill="auto"/>
            <w:hideMark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обучающихся в ОУ, включенных в систему ранней профориентации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90</w:t>
            </w:r>
          </w:p>
        </w:tc>
      </w:tr>
      <w:tr w:rsidR="008550F9" w:rsidRPr="006461BB" w:rsidTr="00FC7F58">
        <w:tc>
          <w:tcPr>
            <w:tcW w:w="59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66" w:type="dxa"/>
            <w:shd w:val="clear" w:color="auto" w:fill="auto"/>
            <w:hideMark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участников ОУ, включенных в сетевое взаимодействие в цифровой среде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55</w:t>
            </w:r>
          </w:p>
        </w:tc>
      </w:tr>
      <w:tr w:rsidR="008550F9" w:rsidRPr="006461BB" w:rsidTr="00FC7F58">
        <w:tc>
          <w:tcPr>
            <w:tcW w:w="59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366" w:type="dxa"/>
            <w:shd w:val="clear" w:color="auto" w:fill="auto"/>
            <w:hideMark/>
          </w:tcPr>
          <w:p w:rsidR="008550F9" w:rsidRPr="006461BB" w:rsidRDefault="008550F9" w:rsidP="0087357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обучающихся в ОУ, обеспечивающих индивидуализацию </w:t>
            </w:r>
            <w:r w:rsidR="00873577">
              <w:rPr>
                <w:rFonts w:ascii="Times New Roman" w:eastAsia="MS Mincho" w:hAnsi="Times New Roman" w:cs="Times New Roman"/>
                <w:szCs w:val="24"/>
                <w:lang w:eastAsia="ru-RU"/>
              </w:rPr>
              <w:t>образовательных маршрутов</w:t>
            </w: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с использованием цифровой среды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20</w:t>
            </w:r>
          </w:p>
        </w:tc>
      </w:tr>
      <w:tr w:rsidR="008550F9" w:rsidRPr="006461BB" w:rsidTr="00FC7F58">
        <w:tc>
          <w:tcPr>
            <w:tcW w:w="59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66" w:type="dxa"/>
            <w:shd w:val="clear" w:color="auto" w:fill="auto"/>
            <w:hideMark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педагогов, прошедших повышение квалификации в цифровой форме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60</w:t>
            </w:r>
          </w:p>
        </w:tc>
      </w:tr>
      <w:tr w:rsidR="008550F9" w:rsidRPr="006461BB" w:rsidTr="00FC7F58">
        <w:tc>
          <w:tcPr>
            <w:tcW w:w="59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66" w:type="dxa"/>
            <w:shd w:val="clear" w:color="auto" w:fill="auto"/>
            <w:hideMark/>
          </w:tcPr>
          <w:p w:rsidR="008550F9" w:rsidRPr="006461BB" w:rsidRDefault="008550F9" w:rsidP="0087357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педагогических работников, прошедших повышени</w:t>
            </w:r>
            <w:r w:rsidR="00873577">
              <w:rPr>
                <w:rFonts w:ascii="Times New Roman" w:eastAsia="MS Mincho" w:hAnsi="Times New Roman" w:cs="Times New Roman"/>
                <w:szCs w:val="24"/>
                <w:lang w:eastAsia="ru-RU"/>
              </w:rPr>
              <w:t>е</w:t>
            </w: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квалификации, в которых есть возможность конструирования индивидуального маршрута слушателя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0F9" w:rsidRPr="006461BB" w:rsidRDefault="008550F9" w:rsidP="00FC7F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20</w:t>
            </w:r>
          </w:p>
        </w:tc>
      </w:tr>
    </w:tbl>
    <w:p w:rsidR="008550F9" w:rsidRPr="00533017" w:rsidRDefault="008550F9" w:rsidP="00533017">
      <w:pPr>
        <w:keepNext/>
        <w:keepLines/>
        <w:spacing w:after="0" w:line="240" w:lineRule="auto"/>
        <w:ind w:left="360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bookmarkStart w:id="21" w:name="_Toc31385960"/>
    </w:p>
    <w:p w:rsidR="008550F9" w:rsidRPr="002214FF" w:rsidRDefault="008550F9" w:rsidP="00560F8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4FF">
        <w:rPr>
          <w:rFonts w:ascii="Times New Roman" w:hAnsi="Times New Roman" w:cs="Times New Roman"/>
          <w:b/>
          <w:sz w:val="24"/>
          <w:szCs w:val="24"/>
          <w:lang w:eastAsia="ru-RU"/>
        </w:rPr>
        <w:t>8.2.5.Механизм реализации мероприятий подпрограммы «Индивидуальные маршруты в цифровой среде» и механизм взаимодействия соисполнителей в случаях, когда мероприятия подпрограммы предусматривают их реализацию несколькими соисполнителями</w:t>
      </w:r>
      <w:bookmarkEnd w:id="21"/>
    </w:p>
    <w:p w:rsidR="008550F9" w:rsidRPr="006461BB" w:rsidRDefault="008550F9" w:rsidP="00533017">
      <w:pPr>
        <w:spacing w:after="0" w:line="240" w:lineRule="auto"/>
        <w:ind w:left="1"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Мероприятия в рамках подпрограммы планируются ежегодно. Ответственный исполнитель подпрограммы - Информационно-методический центр Кировского района и ППМСЦ Кировского района.</w:t>
      </w:r>
    </w:p>
    <w:p w:rsidR="008550F9" w:rsidRPr="006461BB" w:rsidRDefault="008550F9" w:rsidP="00533017">
      <w:pPr>
        <w:spacing w:after="0" w:line="240" w:lineRule="auto"/>
        <w:ind w:left="1"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lastRenderedPageBreak/>
        <w:t>Управление реализацией подпрограммы «Индивидуальные маршруты в цифровой среде» Программы развития осуществляют:</w:t>
      </w:r>
    </w:p>
    <w:p w:rsidR="008550F9" w:rsidRPr="006461BB" w:rsidRDefault="008550F9" w:rsidP="005330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на районном уровне – рабочая группа «Цифровизация образования» при Координационном совете по модернизации системы образования Кировского района Санкт-Петербурга (далее – Рабочая группа);</w:t>
      </w:r>
    </w:p>
    <w:p w:rsidR="008550F9" w:rsidRPr="006461BB" w:rsidRDefault="008550F9" w:rsidP="005330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на уровне образовательных учреждений – администрации образовательных учреждений в лице ответственных за взаимодействие по исполнению Программы развития.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Ежегодно до 20 января, следующего за отчетным годом, соисполнители и участники подпрограммы «Индивидуальные маршруты в цифровой среде» предоставляют рабочей группе отчет о ходе реализации подпрограммы. 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На основании полученных отчетов соисполнителей и участников Рабочие группы готовят и предоставляют до 1 февраля в Координационный совет по модернизации системы образования Кировского района Санкт-Петербурга сводный отчет о выполнении подпрограммы «Индивидуальные маршруты в цифровой среде». 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Отчет о реализации подпрограммы «Индивидуальные маршруты в цифровой среде» содержит: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перечень завершенных за отчетный период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перечень незавершенных за отчетный период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анализ причин несвоевременного завершения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6461BB">
        <w:rPr>
          <w:rFonts w:ascii="Times New Roman" w:eastAsia="Calibri" w:hAnsi="Times New Roman" w:cs="Times New Roman"/>
          <w:szCs w:val="24"/>
        </w:rPr>
        <w:t>предложения в перечень мероприятий на следующий период.</w:t>
      </w:r>
    </w:p>
    <w:p w:rsidR="008550F9" w:rsidRPr="00533017" w:rsidRDefault="008550F9" w:rsidP="0053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03"/>
        <w:gridCol w:w="4108"/>
      </w:tblGrid>
      <w:tr w:rsidR="008550F9" w:rsidRPr="006461BB" w:rsidTr="00560F85">
        <w:tc>
          <w:tcPr>
            <w:tcW w:w="4077" w:type="dxa"/>
            <w:shd w:val="clear" w:color="auto" w:fill="auto"/>
            <w:vAlign w:val="center"/>
          </w:tcPr>
          <w:p w:rsidR="008550F9" w:rsidRPr="00560F85" w:rsidRDefault="00560F85" w:rsidP="00560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50F9" w:rsidRPr="00560F85" w:rsidRDefault="00560F85" w:rsidP="00560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Срок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50F9" w:rsidRPr="00560F85" w:rsidRDefault="00560F85" w:rsidP="00560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Ответственный</w:t>
            </w:r>
          </w:p>
        </w:tc>
      </w:tr>
      <w:tr w:rsidR="008550F9" w:rsidRPr="006461BB" w:rsidTr="00353510">
        <w:tc>
          <w:tcPr>
            <w:tcW w:w="4077" w:type="dxa"/>
            <w:shd w:val="clear" w:color="auto" w:fill="auto"/>
            <w:vAlign w:val="center"/>
          </w:tcPr>
          <w:p w:rsidR="008550F9" w:rsidRPr="00560F85" w:rsidRDefault="008550F9" w:rsidP="00560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Создание цифровой среды </w:t>
            </w:r>
            <w:r w:rsidR="00560F85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для процесса</w:t>
            </w: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управления ОУ</w:t>
            </w:r>
            <w:r w:rsidR="006C70A8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на основе проектного офиса</w:t>
            </w: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, поддержание локальной сети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550F9" w:rsidRPr="006461BB" w:rsidRDefault="008550F9" w:rsidP="00560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2021-2022 г.г.</w:t>
            </w:r>
          </w:p>
          <w:p w:rsidR="008550F9" w:rsidRPr="006461BB" w:rsidRDefault="008550F9" w:rsidP="00560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50F9" w:rsidRPr="00560F85" w:rsidRDefault="008550F9" w:rsidP="0035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Директор, заместитель директора по ВР, з</w:t>
            </w:r>
            <w:r w:rsidR="00560F85">
              <w:rPr>
                <w:rFonts w:ascii="Times New Roman" w:eastAsia="Calibri" w:hAnsi="Times New Roman" w:cs="Times New Roman"/>
                <w:color w:val="000000"/>
                <w:szCs w:val="24"/>
              </w:rPr>
              <w:t>аместитель директор по УВР, ИКТ</w:t>
            </w:r>
          </w:p>
        </w:tc>
      </w:tr>
      <w:tr w:rsidR="008550F9" w:rsidRPr="006461BB" w:rsidTr="00560F85">
        <w:tc>
          <w:tcPr>
            <w:tcW w:w="4077" w:type="dxa"/>
            <w:shd w:val="clear" w:color="auto" w:fill="auto"/>
            <w:vAlign w:val="center"/>
          </w:tcPr>
          <w:p w:rsidR="008550F9" w:rsidRPr="00560F85" w:rsidRDefault="008550F9" w:rsidP="00560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Формирование виртуальной образовательной среды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50F9" w:rsidRPr="006461BB" w:rsidRDefault="008550F9" w:rsidP="00560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50F9" w:rsidRPr="006461BB" w:rsidRDefault="008550F9" w:rsidP="00560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8550F9" w:rsidRPr="006461BB" w:rsidTr="00353510">
        <w:tc>
          <w:tcPr>
            <w:tcW w:w="4077" w:type="dxa"/>
            <w:shd w:val="clear" w:color="auto" w:fill="auto"/>
            <w:vAlign w:val="center"/>
          </w:tcPr>
          <w:p w:rsidR="008550F9" w:rsidRPr="00560F85" w:rsidRDefault="008550F9" w:rsidP="00873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Развитие сетевого взаимодействия с другими ОУ</w:t>
            </w:r>
            <w:r w:rsidR="00873577">
              <w:rPr>
                <w:rFonts w:ascii="Times New Roman" w:eastAsia="Calibri" w:hAnsi="Times New Roman" w:cs="Times New Roman"/>
                <w:color w:val="000000"/>
                <w:szCs w:val="24"/>
              </w:rPr>
              <w:t>,</w:t>
            </w: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="00873577">
              <w:rPr>
                <w:rFonts w:ascii="Times New Roman" w:eastAsia="Calibri" w:hAnsi="Times New Roman" w:cs="Times New Roman"/>
                <w:color w:val="000000"/>
                <w:szCs w:val="24"/>
              </w:rPr>
              <w:t>р</w:t>
            </w: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егулярное обновление сайта ОУ, создание элементов публичной отчетности ОУ и их развитие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50F9" w:rsidRPr="006461BB" w:rsidRDefault="008550F9" w:rsidP="00560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8550F9" w:rsidRPr="006461BB" w:rsidRDefault="00353510" w:rsidP="00560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2023г.</w:t>
            </w:r>
          </w:p>
          <w:p w:rsidR="008550F9" w:rsidRPr="006461BB" w:rsidRDefault="008550F9" w:rsidP="00560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50F9" w:rsidRPr="00560F85" w:rsidRDefault="008550F9" w:rsidP="0035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Директор, заместитель</w:t>
            </w:r>
            <w:r w:rsidR="00560F8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директора по УВР, ИКТ, учителя</w:t>
            </w:r>
          </w:p>
        </w:tc>
      </w:tr>
      <w:tr w:rsidR="008550F9" w:rsidRPr="006461BB" w:rsidTr="00353510">
        <w:tc>
          <w:tcPr>
            <w:tcW w:w="4077" w:type="dxa"/>
            <w:shd w:val="clear" w:color="auto" w:fill="auto"/>
            <w:vAlign w:val="center"/>
          </w:tcPr>
          <w:p w:rsidR="008550F9" w:rsidRPr="006461BB" w:rsidRDefault="008550F9" w:rsidP="00560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Отчет о реализации подпрограммы </w:t>
            </w:r>
            <w:r w:rsidR="00560F85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«Индивидуальные</w:t>
            </w:r>
            <w:r w:rsidR="006C70A8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маршруты в цифровой образовательной среде»</w:t>
            </w: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содержит: </w:t>
            </w:r>
          </w:p>
          <w:p w:rsidR="008550F9" w:rsidRPr="006461BB" w:rsidRDefault="00560F85" w:rsidP="00560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76"/>
            </w:r>
            <w:r w:rsidR="008550F9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 перечень завершенных з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а отчетный период мероприятий;</w:t>
            </w:r>
          </w:p>
          <w:p w:rsidR="008550F9" w:rsidRPr="006461BB" w:rsidRDefault="00560F85" w:rsidP="00560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76"/>
            </w:r>
            <w:r w:rsidR="008550F9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перечень незавершенных з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а отчетный период мероприятий;</w:t>
            </w:r>
          </w:p>
          <w:p w:rsidR="008550F9" w:rsidRPr="00560F85" w:rsidRDefault="00560F85" w:rsidP="00560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76"/>
            </w:r>
            <w:r w:rsidR="008550F9"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анализ причин несвоевременного завершения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мероприятий.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50F9" w:rsidRPr="006461BB" w:rsidRDefault="00353510" w:rsidP="00560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2025 г.</w:t>
            </w:r>
          </w:p>
          <w:p w:rsidR="008550F9" w:rsidRPr="006461BB" w:rsidRDefault="008550F9" w:rsidP="00560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50F9" w:rsidRPr="00560F85" w:rsidRDefault="008550F9" w:rsidP="0035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461BB">
              <w:rPr>
                <w:rFonts w:ascii="Times New Roman" w:eastAsia="Calibri" w:hAnsi="Times New Roman" w:cs="Times New Roman"/>
                <w:color w:val="000000"/>
                <w:szCs w:val="24"/>
              </w:rPr>
              <w:t>Директо</w:t>
            </w:r>
            <w:r w:rsidR="00560F85">
              <w:rPr>
                <w:rFonts w:ascii="Times New Roman" w:eastAsia="Calibri" w:hAnsi="Times New Roman" w:cs="Times New Roman"/>
                <w:color w:val="000000"/>
                <w:szCs w:val="24"/>
              </w:rPr>
              <w:t>р, заместитель директора по УВР</w:t>
            </w:r>
          </w:p>
        </w:tc>
      </w:tr>
    </w:tbl>
    <w:p w:rsidR="00560F85" w:rsidRDefault="00560F85" w:rsidP="00560F8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550F9" w:rsidRPr="00533017" w:rsidRDefault="008550F9" w:rsidP="00560F8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3301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8.3. Подпрограмма «Образовательный конструктор: дополнительное образование»</w:t>
      </w:r>
    </w:p>
    <w:p w:rsidR="008550F9" w:rsidRPr="002214FF" w:rsidRDefault="008550F9" w:rsidP="00560F8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4FF">
        <w:rPr>
          <w:rFonts w:ascii="Times New Roman" w:hAnsi="Times New Roman" w:cs="Times New Roman"/>
          <w:b/>
          <w:sz w:val="24"/>
          <w:szCs w:val="24"/>
          <w:lang w:eastAsia="ru-RU"/>
        </w:rPr>
        <w:t>8.3.1. Описание целей и задач реализации подпрограммы «Образовательный конструктор: дополнительное образование»</w:t>
      </w:r>
    </w:p>
    <w:p w:rsidR="008550F9" w:rsidRPr="00873577" w:rsidRDefault="00873577" w:rsidP="0087357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Цель подпрограммы</w:t>
      </w:r>
      <w:r w:rsidR="008550F9" w:rsidRPr="00873577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</w:p>
    <w:p w:rsidR="008550F9" w:rsidRPr="006461BB" w:rsidRDefault="008550F9" w:rsidP="00533017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Совершенствование системы дополнительного образования детей с учетом приоритетного развития технического и естественнонаучного направлений.  </w:t>
      </w:r>
    </w:p>
    <w:p w:rsidR="008550F9" w:rsidRPr="00873577" w:rsidRDefault="00873577" w:rsidP="0087357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Задачи подпрограммы</w:t>
      </w:r>
    </w:p>
    <w:p w:rsidR="008550F9" w:rsidRPr="006461BB" w:rsidRDefault="008550F9" w:rsidP="005330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bookmarkStart w:id="22" w:name="_Toc31385962"/>
      <w:r w:rsidRPr="006461BB">
        <w:rPr>
          <w:rFonts w:ascii="Times New Roman" w:eastAsia="MS Mincho" w:hAnsi="Times New Roman" w:cs="Times New Roman"/>
          <w:szCs w:val="24"/>
          <w:lang w:eastAsia="ru-RU"/>
        </w:rPr>
        <w:t>Расширение спектра программ технической и естественно</w:t>
      </w:r>
      <w:r w:rsidR="00873577">
        <w:rPr>
          <w:rFonts w:ascii="Times New Roman" w:eastAsia="MS Mincho" w:hAnsi="Times New Roman" w:cs="Times New Roman"/>
          <w:szCs w:val="24"/>
          <w:lang w:eastAsia="ru-RU"/>
        </w:rPr>
        <w:t>-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>научной направленности</w:t>
      </w:r>
    </w:p>
    <w:p w:rsidR="008550F9" w:rsidRPr="006461BB" w:rsidRDefault="008550F9" w:rsidP="005330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Развитие сетевых форм реализации дополнительного образования</w:t>
      </w:r>
      <w:r w:rsidR="00873577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Создание системы формирования индивидуальных образовательных маршрутов для обучающихся</w:t>
      </w:r>
      <w:r w:rsidR="00873577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E90F30" w:rsidRDefault="008550F9" w:rsidP="00560F8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szCs w:val="24"/>
          <w:lang w:eastAsia="ru-RU"/>
        </w:rPr>
        <w:t>8.3.2. Сроки реализации подпрограммы «Образовательный конструктор: дополнительное образование»</w:t>
      </w:r>
      <w:bookmarkEnd w:id="22"/>
    </w:p>
    <w:p w:rsidR="008550F9" w:rsidRPr="006461BB" w:rsidRDefault="008550F9" w:rsidP="00533017">
      <w:pPr>
        <w:spacing w:after="0" w:line="240" w:lineRule="auto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lastRenderedPageBreak/>
        <w:t xml:space="preserve">Подпрограмма реализуется в 2021 – 2025 гг. </w:t>
      </w:r>
    </w:p>
    <w:p w:rsidR="008550F9" w:rsidRPr="00533017" w:rsidRDefault="008550F9" w:rsidP="005330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550F9" w:rsidRPr="00E90F30" w:rsidRDefault="008550F9" w:rsidP="00560F8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3" w:name="_Toc31385963"/>
      <w:r w:rsidRPr="00E90F30">
        <w:rPr>
          <w:rFonts w:ascii="Times New Roman" w:hAnsi="Times New Roman" w:cs="Times New Roman"/>
          <w:b/>
          <w:sz w:val="24"/>
          <w:szCs w:val="24"/>
          <w:lang w:eastAsia="ru-RU"/>
        </w:rPr>
        <w:t>8.3.3. Планируемые результаты реализации подпрограммы «Образовательный конструктор: дополнительное образование»</w:t>
      </w:r>
      <w:bookmarkEnd w:id="23"/>
    </w:p>
    <w:p w:rsidR="008550F9" w:rsidRPr="006461BB" w:rsidRDefault="008550F9" w:rsidP="005330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Увеличение количества программ дополнительного образования детей естественно</w:t>
      </w:r>
      <w:r w:rsidR="00873577">
        <w:rPr>
          <w:rFonts w:ascii="Times New Roman" w:eastAsia="MS Mincho" w:hAnsi="Times New Roman" w:cs="Times New Roman"/>
          <w:szCs w:val="24"/>
          <w:lang w:eastAsia="ru-RU"/>
        </w:rPr>
        <w:t>-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>научной и технической направленности</w:t>
      </w:r>
    </w:p>
    <w:p w:rsidR="008550F9" w:rsidRPr="006461BB" w:rsidRDefault="008550F9" w:rsidP="005330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Индивидуализация дополнительного образования детей</w:t>
      </w:r>
    </w:p>
    <w:p w:rsidR="008550F9" w:rsidRPr="006461BB" w:rsidRDefault="008550F9" w:rsidP="005330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Оптимизация предоставляемых услуг дополнительного образования и охвата детей дополнительным образованием за счет сетевого взаимодействия</w:t>
      </w:r>
    </w:p>
    <w:p w:rsidR="008550F9" w:rsidRPr="00533017" w:rsidRDefault="008550F9" w:rsidP="0053301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50F9" w:rsidRPr="00E90F30" w:rsidRDefault="008550F9" w:rsidP="00560F8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4" w:name="_Toc31385964"/>
      <w:r w:rsidRPr="00E90F30">
        <w:rPr>
          <w:rFonts w:ascii="Times New Roman" w:hAnsi="Times New Roman" w:cs="Times New Roman"/>
          <w:b/>
          <w:sz w:val="24"/>
          <w:szCs w:val="24"/>
          <w:lang w:eastAsia="ru-RU"/>
        </w:rPr>
        <w:t>8.3.4. Индикаторы подпрограммы «Образовательный конструктор: дополнительное образование»</w:t>
      </w:r>
      <w:bookmarkEnd w:id="24"/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5"/>
        <w:gridCol w:w="1703"/>
        <w:gridCol w:w="1689"/>
        <w:gridCol w:w="11"/>
        <w:gridCol w:w="34"/>
      </w:tblGrid>
      <w:tr w:rsidR="008550F9" w:rsidRPr="006461BB" w:rsidTr="008550F9">
        <w:tc>
          <w:tcPr>
            <w:tcW w:w="9073" w:type="dxa"/>
            <w:gridSpan w:val="6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Индикаторы подпрограммы</w:t>
            </w:r>
          </w:p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«Образовательный конструктор: дополнительное образование»</w:t>
            </w:r>
          </w:p>
        </w:tc>
      </w:tr>
      <w:tr w:rsidR="008550F9" w:rsidRPr="006461BB" w:rsidTr="00533017">
        <w:tc>
          <w:tcPr>
            <w:tcW w:w="5636" w:type="dxa"/>
            <w:gridSpan w:val="2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2025</w:t>
            </w:r>
          </w:p>
        </w:tc>
      </w:tr>
      <w:tr w:rsidR="008550F9" w:rsidRPr="006461BB" w:rsidTr="00533017">
        <w:trPr>
          <w:gridAfter w:val="1"/>
          <w:wAfter w:w="34" w:type="dxa"/>
        </w:trPr>
        <w:tc>
          <w:tcPr>
            <w:tcW w:w="4361" w:type="dxa"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обучающихся </w:t>
            </w:r>
            <w:r w:rsidR="008735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дополнительного образования </w:t>
            </w: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</w:tr>
      <w:tr w:rsidR="008550F9" w:rsidRPr="006461BB" w:rsidTr="00533017">
        <w:trPr>
          <w:gridAfter w:val="1"/>
          <w:wAfter w:w="34" w:type="dxa"/>
        </w:trPr>
        <w:tc>
          <w:tcPr>
            <w:tcW w:w="4361" w:type="dxa"/>
            <w:shd w:val="clear" w:color="auto" w:fill="auto"/>
          </w:tcPr>
          <w:p w:rsidR="008550F9" w:rsidRPr="006461BB" w:rsidRDefault="008550F9" w:rsidP="00533017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обучающихся, охваченных дополнительными общеобразовате</w:t>
            </w:r>
            <w:r w:rsidR="008735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льными программами </w:t>
            </w: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цифрового, естественнонаучного профилей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8550F9" w:rsidRPr="006461BB" w:rsidTr="00533017">
        <w:trPr>
          <w:gridAfter w:val="1"/>
          <w:wAfter w:w="34" w:type="dxa"/>
        </w:trPr>
        <w:tc>
          <w:tcPr>
            <w:tcW w:w="4361" w:type="dxa"/>
            <w:shd w:val="clear" w:color="auto" w:fill="auto"/>
            <w:vAlign w:val="center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технической направленности, реализуемых в ОУ.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550F9" w:rsidRPr="006461BB" w:rsidTr="00533017">
        <w:trPr>
          <w:gridAfter w:val="1"/>
          <w:wAfter w:w="34" w:type="dxa"/>
        </w:trPr>
        <w:tc>
          <w:tcPr>
            <w:tcW w:w="4361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естественнонаучной направленности, реализуемых в ОУ.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550F9" w:rsidRPr="006461BB" w:rsidTr="00533017">
        <w:trPr>
          <w:gridAfter w:val="2"/>
          <w:wAfter w:w="45" w:type="dxa"/>
        </w:trPr>
        <w:tc>
          <w:tcPr>
            <w:tcW w:w="4361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физкультурно-спортивной направленности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550F9" w:rsidRPr="006461BB" w:rsidRDefault="008550F9" w:rsidP="0053301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550F9" w:rsidRPr="006461BB" w:rsidRDefault="008550F9" w:rsidP="0053301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8550F9" w:rsidRPr="006461BB" w:rsidTr="00533017">
        <w:trPr>
          <w:gridAfter w:val="2"/>
          <w:wAfter w:w="45" w:type="dxa"/>
        </w:trPr>
        <w:tc>
          <w:tcPr>
            <w:tcW w:w="4361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социально-педагогической направленности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550F9" w:rsidRPr="006461BB" w:rsidRDefault="008550F9" w:rsidP="0053301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550F9" w:rsidRPr="006461BB" w:rsidRDefault="008550F9" w:rsidP="0053301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550F9" w:rsidRPr="006461BB" w:rsidTr="00533017">
        <w:trPr>
          <w:gridAfter w:val="2"/>
          <w:wAfter w:w="45" w:type="dxa"/>
        </w:trPr>
        <w:tc>
          <w:tcPr>
            <w:tcW w:w="4361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туристско-краеведческой направленности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550F9" w:rsidRPr="006461BB" w:rsidRDefault="008550F9" w:rsidP="0053301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550F9" w:rsidRPr="006461BB" w:rsidRDefault="008550F9" w:rsidP="0053301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550F9" w:rsidRPr="006461BB" w:rsidTr="00533017">
        <w:trPr>
          <w:gridAfter w:val="2"/>
          <w:wAfter w:w="45" w:type="dxa"/>
        </w:trPr>
        <w:tc>
          <w:tcPr>
            <w:tcW w:w="4361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образовательных программ дополнительного образования художественной направленности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550F9" w:rsidRPr="006461BB" w:rsidRDefault="008550F9" w:rsidP="0053301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550F9" w:rsidRPr="006461BB" w:rsidRDefault="008550F9" w:rsidP="0053301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</w:tbl>
    <w:p w:rsidR="008550F9" w:rsidRPr="00533017" w:rsidRDefault="008550F9" w:rsidP="0053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F9" w:rsidRPr="00E90F30" w:rsidRDefault="008550F9" w:rsidP="00560F8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5" w:name="_Toc31385965"/>
      <w:r w:rsidRPr="00E90F30">
        <w:rPr>
          <w:rFonts w:ascii="Times New Roman" w:hAnsi="Times New Roman" w:cs="Times New Roman"/>
          <w:b/>
          <w:sz w:val="24"/>
          <w:szCs w:val="24"/>
          <w:lang w:eastAsia="ru-RU"/>
        </w:rPr>
        <w:t>8.3.5. Механизм реализации мероприятий подпрограммы «Образовательный конструктор: дополнительное образование» и механизм взаимодействия соисполнителей в случаях, когда мероприятия подпрограммы предусматривают их реализацию несколькими соисполнителями.</w:t>
      </w:r>
      <w:bookmarkEnd w:id="25"/>
    </w:p>
    <w:p w:rsidR="008550F9" w:rsidRPr="006461BB" w:rsidRDefault="002064F6" w:rsidP="002064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lastRenderedPageBreak/>
        <w:t>Н</w:t>
      </w:r>
      <w:r w:rsidR="008550F9" w:rsidRPr="006461BB">
        <w:rPr>
          <w:rFonts w:ascii="Times New Roman" w:eastAsia="MS Mincho" w:hAnsi="Times New Roman" w:cs="Times New Roman"/>
          <w:szCs w:val="24"/>
          <w:lang w:eastAsia="ru-RU"/>
        </w:rPr>
        <w:t>а уровне образовательных учреждений – администрации образовательных учреждений в лице ответственных за взаимодействие по исполнению Программы развития.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Ежегодно до 20 января, следующего за отчетным годом, исполнители подпрограммы «Образовательный конструктор: дополнительное образование» предоставляют Рабочей группе отчет о ходе реализации подпрограммы. 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На основании полученных отчетов исполнителей Рабочие группы готовят и предоставляют до 1 февраля в Координационный совет по модернизации системы образования Кировского района Санкт-Петербурга сводный отчет о выполнении подпрограммы «Образовательный конструктор: дополнительное образование». 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Отчет о реализации подпрограммы «Образовательный конструктор: дополнительное образование» содержит: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перечень завершенных за отчетный период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перечень незавершенных за отчетный период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анализ причин несвоевременного завершения мероприятий; 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предложения в перечень мероприятий на следующий период.</w:t>
      </w:r>
    </w:p>
    <w:p w:rsidR="008550F9" w:rsidRPr="00533017" w:rsidRDefault="008550F9" w:rsidP="00533017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bookmarkStart w:id="26" w:name="_Toc31385966"/>
    </w:p>
    <w:p w:rsidR="008550F9" w:rsidRPr="00533017" w:rsidRDefault="008550F9" w:rsidP="00560F85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bookmarkStart w:id="27" w:name="_Toc63341866"/>
      <w:bookmarkEnd w:id="26"/>
      <w:r w:rsidRPr="00533017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8.4. Подпрограмма «Педагог и руководитель: развиваемся вместе»</w:t>
      </w:r>
      <w:bookmarkEnd w:id="27"/>
    </w:p>
    <w:p w:rsidR="008550F9" w:rsidRPr="00E90F30" w:rsidRDefault="008550F9" w:rsidP="00560F85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lang w:eastAsia="ru-RU"/>
        </w:rPr>
        <w:t>8.4.1. Описание целей и задач реализации подпрограммы</w:t>
      </w:r>
    </w:p>
    <w:p w:rsidR="008550F9" w:rsidRPr="002064F6" w:rsidRDefault="002064F6" w:rsidP="002064F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Цель подпрограммы</w:t>
      </w:r>
    </w:p>
    <w:p w:rsidR="008550F9" w:rsidRPr="006461BB" w:rsidRDefault="008550F9" w:rsidP="00533017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Совершенствование системы развития руководящих и педагогических кадров </w:t>
      </w:r>
      <w:r w:rsidR="006C70A8" w:rsidRPr="006461BB">
        <w:rPr>
          <w:rFonts w:ascii="Times New Roman" w:eastAsia="MS Mincho" w:hAnsi="Times New Roman" w:cs="Times New Roman"/>
          <w:szCs w:val="24"/>
          <w:lang w:eastAsia="ru-RU"/>
        </w:rPr>
        <w:t>ОУ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.  </w:t>
      </w:r>
    </w:p>
    <w:p w:rsidR="008550F9" w:rsidRPr="002064F6" w:rsidRDefault="002064F6" w:rsidP="002064F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Задачи подпрограммы.</w:t>
      </w:r>
    </w:p>
    <w:p w:rsidR="008550F9" w:rsidRPr="006461BB" w:rsidRDefault="008550F9" w:rsidP="005330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Модернизация программ повышения квалификации в соответствии с форматами непрерывного образования</w:t>
      </w:r>
      <w:r w:rsidR="002064F6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Развитие сетевых форм реализации дополнительного профессионального образования педагогов и руководителей в районе</w:t>
      </w:r>
      <w:r w:rsidR="002064F6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Создание системы формирования индивидуальных образовательных маршрутов для педагогов и руководителей</w:t>
      </w:r>
      <w:r w:rsidR="002064F6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Создание системы обучения и подготовки школьных, в том числе административных, команд и кадрового резерва образовательных учреждений по приоритетным направлениям государственной образовательной политики</w:t>
      </w:r>
      <w:r w:rsidR="002064F6">
        <w:rPr>
          <w:rFonts w:ascii="Times New Roman" w:eastAsia="MS Mincho" w:hAnsi="Times New Roman" w:cs="Times New Roman"/>
          <w:szCs w:val="24"/>
          <w:lang w:eastAsia="ru-RU"/>
        </w:rPr>
        <w:t>.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</w:p>
    <w:p w:rsidR="008550F9" w:rsidRPr="006461BB" w:rsidRDefault="008550F9" w:rsidP="005330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Коррекция показателей оценки эффективности руководителей ОУ района</w:t>
      </w:r>
      <w:r w:rsidR="002064F6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533017" w:rsidRDefault="008550F9" w:rsidP="00533017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50F9" w:rsidRPr="00E90F30" w:rsidRDefault="008550F9" w:rsidP="00560F85">
      <w:pPr>
        <w:jc w:val="center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E90F30">
        <w:rPr>
          <w:rFonts w:ascii="Times New Roman" w:eastAsia="MS Mincho" w:hAnsi="Times New Roman" w:cs="Times New Roman"/>
          <w:b/>
          <w:sz w:val="24"/>
          <w:lang w:eastAsia="ru-RU"/>
        </w:rPr>
        <w:t>8.4.2. Сроки реализации подпрограммы «</w:t>
      </w:r>
      <w:r w:rsidRPr="00E90F30">
        <w:rPr>
          <w:rFonts w:ascii="Times New Roman" w:hAnsi="Times New Roman" w:cs="Times New Roman"/>
          <w:b/>
          <w:sz w:val="24"/>
          <w:lang w:eastAsia="ru-RU"/>
        </w:rPr>
        <w:t>Педагог и руководитель: развиваемся вместе</w:t>
      </w:r>
      <w:r w:rsidRPr="00E90F30">
        <w:rPr>
          <w:rFonts w:ascii="Times New Roman" w:eastAsia="MS Mincho" w:hAnsi="Times New Roman" w:cs="Times New Roman"/>
          <w:b/>
          <w:sz w:val="24"/>
          <w:lang w:eastAsia="ru-RU"/>
        </w:rPr>
        <w:t>»</w:t>
      </w:r>
    </w:p>
    <w:p w:rsidR="008550F9" w:rsidRPr="006461BB" w:rsidRDefault="008550F9" w:rsidP="00533017">
      <w:pPr>
        <w:spacing w:after="0" w:line="240" w:lineRule="auto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Подпрограмма реализуется в 2021 – 2025 гг. </w:t>
      </w:r>
    </w:p>
    <w:p w:rsidR="008550F9" w:rsidRPr="00533017" w:rsidRDefault="008550F9" w:rsidP="005330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550F9" w:rsidRPr="00E90F30" w:rsidRDefault="008550F9" w:rsidP="00560F85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lang w:eastAsia="ru-RU"/>
        </w:rPr>
        <w:t>8.4.3. Планируемые результаты реализации подпрограммы «Педагог и руководитель: развиваемся вместе»</w:t>
      </w:r>
    </w:p>
    <w:p w:rsidR="008550F9" w:rsidRPr="006461BB" w:rsidRDefault="008550F9" w:rsidP="005330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Индивидуализация дополнительного образования педагогов, руководителей, административных команд.</w:t>
      </w:r>
    </w:p>
    <w:p w:rsidR="008550F9" w:rsidRPr="006461BB" w:rsidRDefault="008550F9" w:rsidP="005330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Увеличение доли педагогов и руководителей, повысивших квалификацию в дистанционных и сетевых форматах.</w:t>
      </w:r>
    </w:p>
    <w:p w:rsidR="008550F9" w:rsidRPr="006461BB" w:rsidRDefault="008550F9" w:rsidP="005330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Соответствие подготовки административных команд требованиям приоритетных направлений государственной образовательной политики.</w:t>
      </w:r>
    </w:p>
    <w:p w:rsidR="008550F9" w:rsidRPr="006461BB" w:rsidRDefault="008550F9" w:rsidP="005330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Повышение эффективности работы руководителей</w:t>
      </w:r>
      <w:r w:rsidR="002064F6">
        <w:rPr>
          <w:rFonts w:ascii="Times New Roman" w:eastAsia="MS Mincho" w:hAnsi="Times New Roman" w:cs="Times New Roman"/>
          <w:szCs w:val="24"/>
          <w:lang w:eastAsia="ru-RU"/>
        </w:rPr>
        <w:t>.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</w:p>
    <w:p w:rsidR="008550F9" w:rsidRPr="00533017" w:rsidRDefault="008550F9" w:rsidP="00533017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50F9" w:rsidRPr="00E90F30" w:rsidRDefault="008550F9" w:rsidP="00E90F3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szCs w:val="24"/>
          <w:lang w:eastAsia="ru-RU"/>
        </w:rPr>
        <w:t>8.4.4. Индикаторы подпрограммы «Педагог и руководитель: развиваемся вместе»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366"/>
        <w:gridCol w:w="1276"/>
        <w:gridCol w:w="1701"/>
        <w:gridCol w:w="1701"/>
      </w:tblGrid>
      <w:tr w:rsidR="008550F9" w:rsidRPr="006461BB" w:rsidTr="008550F9">
        <w:tc>
          <w:tcPr>
            <w:tcW w:w="596" w:type="dxa"/>
            <w:vMerge w:val="restart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Единица</w:t>
            </w:r>
          </w:p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измерения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Значение Индикатора по контрольным точкам</w:t>
            </w:r>
          </w:p>
        </w:tc>
      </w:tr>
      <w:tr w:rsidR="008550F9" w:rsidRPr="006461BB" w:rsidTr="008550F9">
        <w:tc>
          <w:tcPr>
            <w:tcW w:w="596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2025</w:t>
            </w:r>
          </w:p>
        </w:tc>
      </w:tr>
      <w:tr w:rsidR="008550F9" w:rsidRPr="006461BB" w:rsidTr="008550F9">
        <w:tc>
          <w:tcPr>
            <w:tcW w:w="59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учителей общеобразовательных организаций, вовлеченных </w:t>
            </w: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br/>
            </w: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t>в национальную систему профессионального роста педагогических работников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</w:tr>
      <w:tr w:rsidR="008550F9" w:rsidRPr="006461BB" w:rsidTr="008550F9">
        <w:tc>
          <w:tcPr>
            <w:tcW w:w="59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6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10</w:t>
            </w:r>
          </w:p>
        </w:tc>
      </w:tr>
      <w:tr w:rsidR="008550F9" w:rsidRPr="006461BB" w:rsidTr="008550F9">
        <w:tc>
          <w:tcPr>
            <w:tcW w:w="59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highlight w:val="yellow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</w:tr>
      <w:tr w:rsidR="008550F9" w:rsidRPr="006461BB" w:rsidTr="008550F9">
        <w:tc>
          <w:tcPr>
            <w:tcW w:w="59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66" w:type="dxa"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highlight w:val="yellow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педагогических работников, реализующих систему корпоративного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</w:tr>
      <w:tr w:rsidR="008550F9" w:rsidRPr="006461BB" w:rsidTr="008550F9">
        <w:tc>
          <w:tcPr>
            <w:tcW w:w="59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программ ПК, поддерживающих решение задач программы развития района от общего количества реализуемых программ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15</w:t>
            </w:r>
          </w:p>
        </w:tc>
      </w:tr>
      <w:tr w:rsidR="008550F9" w:rsidRPr="006461BB" w:rsidTr="008550F9">
        <w:tc>
          <w:tcPr>
            <w:tcW w:w="59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366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руководителей и педагогов, повысивших квалификацию в дистанционных и сетевых форматах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70</w:t>
            </w:r>
          </w:p>
        </w:tc>
      </w:tr>
    </w:tbl>
    <w:p w:rsidR="008550F9" w:rsidRPr="00533017" w:rsidRDefault="008550F9" w:rsidP="005330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550F9" w:rsidRPr="00E90F30" w:rsidRDefault="008550F9" w:rsidP="003D7FC5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lang w:eastAsia="ru-RU"/>
        </w:rPr>
        <w:t>8.4.5. Механизм реализации мероприятий подпрограммы «Педагог и руководитель: развиваемся вместе» и механизм взаимодействия соисполнителей в случаях, когда мероприятия подпрограммы предусматривают их реализацию несколькими соисполнителями</w:t>
      </w:r>
    </w:p>
    <w:p w:rsidR="008550F9" w:rsidRPr="006461BB" w:rsidRDefault="008550F9" w:rsidP="00533017">
      <w:pPr>
        <w:tabs>
          <w:tab w:val="left" w:pos="317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Мероприятия в рамках подпрограммы планируются ежегодно.   </w:t>
      </w:r>
    </w:p>
    <w:p w:rsidR="008550F9" w:rsidRPr="006461BB" w:rsidRDefault="008550F9" w:rsidP="00533017">
      <w:pPr>
        <w:tabs>
          <w:tab w:val="left" w:pos="317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Управление реализацией подпрограммы «Педагог и руководитель: развиваемся вместе» Программы развития осуществляют:</w:t>
      </w:r>
    </w:p>
    <w:p w:rsidR="008550F9" w:rsidRPr="006461BB" w:rsidRDefault="008550F9" w:rsidP="005330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на уровне образовательных учреждений – администрации образовательных учреждений в лице ответственных за взаимодействие по исполнению Программы развития.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Ежегодно до 20 января, следующего за отчетным годом, исполнитель подпрограммы «Педагог и руководитель: развиваемся вместе» предоставляют Рабочей группе отчет о ходе реализации подпрограммы. 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На основании полученных отчетов исполнителей Рабочая группа готовит и предоставляет до 1 февраля в Координационный совет по модернизации системы образования Кировского района Санкт-Петербурга сводный отчет о выполнении подпрограммы «Педагог и руководитель: развиваемся вместе». 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Отчет о реализации подпрограммы «Педагог и руководитель: развиваемся вместе» содержит: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перечень завершенных за отчетный период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перечень незавершенных за отчетный период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анализ причин несвоевременного завершения мероприятий; 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предложения в перечень мероприятий на следующий период.</w:t>
      </w:r>
    </w:p>
    <w:p w:rsidR="008550F9" w:rsidRPr="006461BB" w:rsidRDefault="008550F9" w:rsidP="0078489D">
      <w:pPr>
        <w:spacing w:after="0"/>
        <w:rPr>
          <w:rFonts w:ascii="Times New Roman" w:hAnsi="Times New Roman" w:cs="Times New Roman"/>
          <w:szCs w:val="24"/>
          <w:lang w:eastAsia="ru-RU"/>
        </w:rPr>
      </w:pPr>
      <w:r w:rsidRPr="006461BB">
        <w:rPr>
          <w:rFonts w:ascii="Times New Roman" w:hAnsi="Times New Roman" w:cs="Times New Roman"/>
          <w:szCs w:val="24"/>
          <w:lang w:eastAsia="ru-RU"/>
        </w:rPr>
        <w:t>Мероприятия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520"/>
        <w:gridCol w:w="2443"/>
      </w:tblGrid>
      <w:tr w:rsidR="008550F9" w:rsidRPr="006461BB" w:rsidTr="0078489D">
        <w:tc>
          <w:tcPr>
            <w:tcW w:w="4928" w:type="dxa"/>
            <w:vAlign w:val="center"/>
          </w:tcPr>
          <w:p w:rsidR="008550F9" w:rsidRPr="006461BB" w:rsidRDefault="008550F9" w:rsidP="0078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2520" w:type="dxa"/>
            <w:vAlign w:val="center"/>
          </w:tcPr>
          <w:p w:rsidR="008550F9" w:rsidRPr="006461BB" w:rsidRDefault="008550F9" w:rsidP="0078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2443" w:type="dxa"/>
            <w:vAlign w:val="center"/>
          </w:tcPr>
          <w:p w:rsidR="008550F9" w:rsidRPr="006461BB" w:rsidRDefault="008550F9" w:rsidP="0078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8550F9" w:rsidRPr="006461BB" w:rsidTr="0078489D">
        <w:trPr>
          <w:trHeight w:val="1091"/>
        </w:trPr>
        <w:tc>
          <w:tcPr>
            <w:tcW w:w="4928" w:type="dxa"/>
            <w:vAlign w:val="center"/>
          </w:tcPr>
          <w:p w:rsidR="008550F9" w:rsidRPr="006461BB" w:rsidRDefault="00CC341F" w:rsidP="00CC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Методическое сопровождение</w:t>
            </w:r>
            <w:r w:rsidR="008550F9"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вовлеченных в национальную систему профессионального роста и добровольную независимую оценку квалификации педагогических работников: диагностика, разработка индивидуального маршрута ПК</w:t>
            </w:r>
          </w:p>
        </w:tc>
        <w:tc>
          <w:tcPr>
            <w:tcW w:w="2520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2021-2022гг.</w:t>
            </w:r>
          </w:p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43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УВР</w:t>
            </w:r>
          </w:p>
        </w:tc>
      </w:tr>
      <w:tr w:rsidR="008550F9" w:rsidRPr="006461BB" w:rsidTr="0078489D">
        <w:trPr>
          <w:trHeight w:val="526"/>
        </w:trPr>
        <w:tc>
          <w:tcPr>
            <w:tcW w:w="4928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Разработка программы корпоративного ПК в ОУ</w:t>
            </w:r>
          </w:p>
        </w:tc>
        <w:tc>
          <w:tcPr>
            <w:tcW w:w="2520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2443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УВР</w:t>
            </w:r>
          </w:p>
        </w:tc>
      </w:tr>
      <w:tr w:rsidR="008550F9" w:rsidRPr="006461BB" w:rsidTr="0078489D">
        <w:tc>
          <w:tcPr>
            <w:tcW w:w="4928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Сопровождение педагогических работников в </w:t>
            </w:r>
            <w:r w:rsidR="00CC341F"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профессиональной конкурсной деятельности</w:t>
            </w:r>
          </w:p>
        </w:tc>
        <w:tc>
          <w:tcPr>
            <w:tcW w:w="2520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2443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УВР</w:t>
            </w:r>
          </w:p>
        </w:tc>
      </w:tr>
      <w:tr w:rsidR="008550F9" w:rsidRPr="006461BB" w:rsidTr="0078489D">
        <w:trPr>
          <w:trHeight w:val="841"/>
        </w:trPr>
        <w:tc>
          <w:tcPr>
            <w:tcW w:w="4928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Создание организационных, материально-технических условий для ПК в дистанционных и сетевых </w:t>
            </w:r>
            <w:r w:rsidR="00CC34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форматах</w:t>
            </w:r>
          </w:p>
        </w:tc>
        <w:tc>
          <w:tcPr>
            <w:tcW w:w="2520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2443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</w:tr>
    </w:tbl>
    <w:p w:rsidR="008550F9" w:rsidRPr="00533017" w:rsidRDefault="008550F9" w:rsidP="00533017">
      <w:pPr>
        <w:spacing w:after="0" w:line="240" w:lineRule="auto"/>
        <w:ind w:left="36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50F9" w:rsidRPr="00533017" w:rsidRDefault="008550F9" w:rsidP="00CC341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bookmarkStart w:id="28" w:name="_Toc31385971"/>
      <w:bookmarkStart w:id="29" w:name="_Toc63341867"/>
      <w:r w:rsidRPr="00533017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8.5. Подпрограмма «Оценка качества образования»</w:t>
      </w:r>
      <w:bookmarkEnd w:id="28"/>
      <w:bookmarkEnd w:id="29"/>
    </w:p>
    <w:p w:rsidR="008550F9" w:rsidRPr="00E90F30" w:rsidRDefault="008550F9" w:rsidP="00CC341F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lang w:eastAsia="ru-RU"/>
        </w:rPr>
        <w:t>8.5.1. Описание целей и задач реализации подпрограммы «Оценка качества образования»</w:t>
      </w:r>
    </w:p>
    <w:p w:rsidR="008550F9" w:rsidRPr="002064F6" w:rsidRDefault="002064F6" w:rsidP="002064F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Цель подпрограммы</w:t>
      </w:r>
      <w:r w:rsidR="008550F9" w:rsidRPr="002064F6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</w:p>
    <w:p w:rsidR="008550F9" w:rsidRPr="006461BB" w:rsidRDefault="008550F9" w:rsidP="00533017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Развитие механизмов принятия и реализации управленческих решений по результатам оценки качества образования на разных уровнях. </w:t>
      </w:r>
    </w:p>
    <w:p w:rsidR="008550F9" w:rsidRPr="002064F6" w:rsidRDefault="008550F9" w:rsidP="002064F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2064F6">
        <w:rPr>
          <w:rFonts w:ascii="Times New Roman" w:eastAsia="MS Mincho" w:hAnsi="Times New Roman" w:cs="Times New Roman"/>
          <w:szCs w:val="24"/>
          <w:lang w:eastAsia="ru-RU"/>
        </w:rPr>
        <w:t>Задачи подп</w:t>
      </w:r>
      <w:r w:rsidR="002064F6">
        <w:rPr>
          <w:rFonts w:ascii="Times New Roman" w:eastAsia="MS Mincho" w:hAnsi="Times New Roman" w:cs="Times New Roman"/>
          <w:szCs w:val="24"/>
          <w:lang w:eastAsia="ru-RU"/>
        </w:rPr>
        <w:t>рограммы</w:t>
      </w:r>
    </w:p>
    <w:p w:rsidR="008550F9" w:rsidRPr="006461BB" w:rsidRDefault="008550F9" w:rsidP="005330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bookmarkStart w:id="30" w:name="_Toc31385972"/>
      <w:r w:rsidRPr="006461BB">
        <w:rPr>
          <w:rFonts w:ascii="Times New Roman" w:eastAsia="MS Mincho" w:hAnsi="Times New Roman" w:cs="Times New Roman"/>
          <w:szCs w:val="24"/>
          <w:lang w:eastAsia="ru-RU"/>
        </w:rPr>
        <w:t>Анализ, аккумуляция и распространение в ОУ эффективных механизмов оценки качества образования</w:t>
      </w:r>
      <w:r w:rsidR="00B568C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Внедрение эффективных практик оценки качества образования на основе типологии заданий международных сравнительных исследований как основы</w:t>
      </w:r>
      <w:r w:rsidR="00B568C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533017" w:rsidRDefault="008550F9" w:rsidP="00533017">
      <w:pPr>
        <w:keepNext/>
        <w:keepLines/>
        <w:spacing w:after="0" w:line="240" w:lineRule="auto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8550F9" w:rsidRPr="00E90F30" w:rsidRDefault="008550F9" w:rsidP="00CC341F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lang w:eastAsia="ru-RU"/>
        </w:rPr>
        <w:t>8.5.2. Сроки реализации подпрограммы «Оценка качества образования»</w:t>
      </w:r>
      <w:bookmarkEnd w:id="30"/>
    </w:p>
    <w:p w:rsidR="008550F9" w:rsidRPr="006461BB" w:rsidRDefault="008550F9" w:rsidP="00533017">
      <w:pPr>
        <w:spacing w:after="0" w:line="240" w:lineRule="auto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Подпрограмма реализуется в 2021 – 2025 гг. </w:t>
      </w:r>
    </w:p>
    <w:p w:rsidR="008550F9" w:rsidRPr="00533017" w:rsidRDefault="008550F9" w:rsidP="005330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550F9" w:rsidRPr="00E90F30" w:rsidRDefault="008550F9" w:rsidP="00CC341F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bookmarkStart w:id="31" w:name="_Toc31385973"/>
      <w:r w:rsidRPr="00E90F30">
        <w:rPr>
          <w:rFonts w:ascii="Times New Roman" w:hAnsi="Times New Roman" w:cs="Times New Roman"/>
          <w:b/>
          <w:sz w:val="24"/>
          <w:lang w:eastAsia="ru-RU"/>
        </w:rPr>
        <w:t>8.5.3. Планируемые результаты реализации подпрограммы «Оценка качества образования»</w:t>
      </w:r>
      <w:bookmarkEnd w:id="31"/>
    </w:p>
    <w:p w:rsidR="008550F9" w:rsidRPr="006461BB" w:rsidRDefault="008550F9" w:rsidP="005330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Создание и использование методических продуктов по теме «Оценка качества образования» в ОУ</w:t>
      </w:r>
      <w:r w:rsidR="00B568C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Расширение фондов оценочных средств ОО за счет новых блоков заданий (в том числе различных видов грамотности)</w:t>
      </w:r>
      <w:r w:rsidR="00B568C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Оптимизация школьной системы оценки качества образования и ВСОКО ОУ</w:t>
      </w:r>
      <w:r w:rsidR="00B568C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CC341F" w:rsidRDefault="00CC341F" w:rsidP="00CC341F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bookmarkStart w:id="32" w:name="_Toc31385974"/>
    </w:p>
    <w:p w:rsidR="008550F9" w:rsidRPr="00E90F30" w:rsidRDefault="008550F9" w:rsidP="00CC341F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lang w:eastAsia="ru-RU"/>
        </w:rPr>
        <w:t>8.5.4. Индикаторы подпрограммы «Оценка качества образования»</w:t>
      </w:r>
      <w:bookmarkEnd w:id="32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366"/>
        <w:gridCol w:w="1276"/>
        <w:gridCol w:w="1701"/>
        <w:gridCol w:w="1701"/>
      </w:tblGrid>
      <w:tr w:rsidR="008550F9" w:rsidRPr="006461BB" w:rsidTr="008550F9">
        <w:tc>
          <w:tcPr>
            <w:tcW w:w="596" w:type="dxa"/>
            <w:vMerge w:val="restart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Единица</w:t>
            </w:r>
          </w:p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измерения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Значение Индикатора по контрольным точкам</w:t>
            </w:r>
          </w:p>
        </w:tc>
      </w:tr>
      <w:tr w:rsidR="008550F9" w:rsidRPr="006461BB" w:rsidTr="008550F9">
        <w:tc>
          <w:tcPr>
            <w:tcW w:w="596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2024</w:t>
            </w:r>
          </w:p>
        </w:tc>
      </w:tr>
      <w:tr w:rsidR="008550F9" w:rsidRPr="006461BB" w:rsidTr="008550F9">
        <w:tc>
          <w:tcPr>
            <w:tcW w:w="59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Доля субъектов ОУ</w:t>
            </w:r>
            <w:r w:rsidR="00B568C0">
              <w:rPr>
                <w:rFonts w:ascii="Times New Roman" w:eastAsia="MS Mincho" w:hAnsi="Times New Roman" w:cs="Times New Roman"/>
                <w:szCs w:val="24"/>
                <w:lang w:eastAsia="ru-RU"/>
              </w:rPr>
              <w:t>,</w:t>
            </w: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эффективно использующих результаты оценочных процедур разного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25</w:t>
            </w:r>
          </w:p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50</w:t>
            </w:r>
          </w:p>
        </w:tc>
      </w:tr>
      <w:tr w:rsidR="008550F9" w:rsidRPr="006461BB" w:rsidTr="008550F9">
        <w:tc>
          <w:tcPr>
            <w:tcW w:w="59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Доля педагогических работников ОУ, прошедших корпоративное обучение по темам, связанным с оценкой качества образования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25</w:t>
            </w:r>
          </w:p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szCs w:val="24"/>
                <w:lang w:eastAsia="ru-RU"/>
              </w:rPr>
              <w:t>75</w:t>
            </w:r>
          </w:p>
        </w:tc>
      </w:tr>
    </w:tbl>
    <w:p w:rsidR="008550F9" w:rsidRPr="00533017" w:rsidRDefault="008550F9" w:rsidP="005330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CC341F" w:rsidRDefault="00CC341F" w:rsidP="007C079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3" w:name="_Toc31385975"/>
    </w:p>
    <w:p w:rsidR="008550F9" w:rsidRPr="00E90F30" w:rsidRDefault="008550F9" w:rsidP="007C079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szCs w:val="24"/>
          <w:lang w:eastAsia="ru-RU"/>
        </w:rPr>
        <w:t>8.5.5. Механизм реализации мероприятий подпрограммы «Оценка качества образования» и механизм взаимодействия соисполнителей в случаях, когда мероприятия подпрограммы предусматривают их реализацию несколькими соисполнителями</w:t>
      </w:r>
      <w:bookmarkEnd w:id="33"/>
    </w:p>
    <w:p w:rsidR="008550F9" w:rsidRPr="006461BB" w:rsidRDefault="008550F9" w:rsidP="00533017">
      <w:pPr>
        <w:tabs>
          <w:tab w:val="left" w:pos="317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lastRenderedPageBreak/>
        <w:t>Мероприятия в рамках подпрограммы планируются ежегодно. Ответственный исполнитель подпрограммы – ЦОКО ИМЦ Кировского района.</w:t>
      </w:r>
    </w:p>
    <w:p w:rsidR="008550F9" w:rsidRPr="006461BB" w:rsidRDefault="008550F9" w:rsidP="00533017">
      <w:pPr>
        <w:spacing w:after="0" w:line="240" w:lineRule="auto"/>
        <w:ind w:left="1"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Управление реализацией подпрограммы «Оценка качества образования»</w:t>
      </w:r>
      <w:r w:rsidR="00B568C0">
        <w:rPr>
          <w:rFonts w:ascii="Times New Roman" w:eastAsia="MS Mincho" w:hAnsi="Times New Roman" w:cs="Times New Roman"/>
          <w:szCs w:val="24"/>
          <w:lang w:eastAsia="ru-RU"/>
        </w:rPr>
        <w:t>,</w:t>
      </w: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 Программы развития осуществляют:</w:t>
      </w:r>
    </w:p>
    <w:p w:rsidR="008550F9" w:rsidRPr="006461BB" w:rsidRDefault="008550F9" w:rsidP="005330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на районном уровне – рабочая группа «Оценка качества образования», при Координационном совете по модернизации системы образования Кировского района Санкт-Петербурга (далее – Рабочая группа);</w:t>
      </w:r>
    </w:p>
    <w:p w:rsidR="008550F9" w:rsidRPr="006461BB" w:rsidRDefault="008550F9" w:rsidP="005330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на уровне образовательных учреждений – администрации образовательных учреждений в лице ответственных за взаимодействие по исполнению Программы развития.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Ежегодно до 20 января, следующего за отчетным годом, исполнитель подпрограммы «Оценка качества образования» предоставляет Рабочей группе отчет о ходе реализации подпрограммы. 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На основании полученных отчетов исполнителей Рабочая группа готовит и предоставляет до 1 февраля в Координационный совет по модернизации системы образования Кировского района Санкт-Петербурга сводный отчет о выполнении подпрограммы «Оценка качества образования». </w:t>
      </w:r>
    </w:p>
    <w:p w:rsidR="008550F9" w:rsidRPr="006461BB" w:rsidRDefault="008550F9" w:rsidP="005330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Отчет о реализации подпрограммы «Оценка качества образования» содержит: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перечень завершенных за отчетный период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перечень незавершенных за отчетный период мероприятий;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 xml:space="preserve">анализ причин несвоевременного завершения мероприятий; </w:t>
      </w:r>
    </w:p>
    <w:p w:rsidR="008550F9" w:rsidRPr="006461BB" w:rsidRDefault="008550F9" w:rsidP="005330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предложения в перечень мероприятий на следующий период.</w:t>
      </w:r>
    </w:p>
    <w:p w:rsidR="008550F9" w:rsidRPr="00533017" w:rsidRDefault="008550F9" w:rsidP="0053301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2520"/>
        <w:gridCol w:w="2443"/>
      </w:tblGrid>
      <w:tr w:rsidR="008550F9" w:rsidRPr="006461BB" w:rsidTr="00CC341F">
        <w:tc>
          <w:tcPr>
            <w:tcW w:w="4215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2520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2443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8550F9" w:rsidRPr="006461BB" w:rsidTr="00CC341F">
        <w:trPr>
          <w:trHeight w:val="1091"/>
        </w:trPr>
        <w:tc>
          <w:tcPr>
            <w:tcW w:w="4215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Создание и использование методических продуктов по теме </w:t>
            </w:r>
            <w:r w:rsidR="00FF20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«Оценка качества образования» (</w:t>
            </w: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критериальное</w:t>
            </w:r>
            <w:r w:rsidR="00425CA4"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оценивание</w:t>
            </w: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520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2021-2022гг.</w:t>
            </w:r>
          </w:p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43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УВР</w:t>
            </w:r>
          </w:p>
        </w:tc>
      </w:tr>
      <w:tr w:rsidR="008550F9" w:rsidRPr="006461BB" w:rsidTr="00CC341F">
        <w:trPr>
          <w:trHeight w:val="740"/>
        </w:trPr>
        <w:tc>
          <w:tcPr>
            <w:tcW w:w="4215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педагогического совета «Система оценки качества образовательного результата: от результатов диагностических работ к функциональной грамотности учащихся </w:t>
            </w:r>
          </w:p>
        </w:tc>
        <w:tc>
          <w:tcPr>
            <w:tcW w:w="2520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2443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УВР</w:t>
            </w:r>
          </w:p>
        </w:tc>
      </w:tr>
      <w:tr w:rsidR="008550F9" w:rsidRPr="006461BB" w:rsidTr="00CC341F">
        <w:tc>
          <w:tcPr>
            <w:tcW w:w="4215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методического сопровождения учителя в рамках корпоративного обучения, связанного с оценкой качества образования.</w:t>
            </w:r>
          </w:p>
        </w:tc>
        <w:tc>
          <w:tcPr>
            <w:tcW w:w="2520" w:type="dxa"/>
            <w:vAlign w:val="center"/>
          </w:tcPr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2443" w:type="dxa"/>
            <w:vAlign w:val="center"/>
          </w:tcPr>
          <w:p w:rsidR="00B568C0" w:rsidRDefault="00B568C0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УВР</w:t>
            </w:r>
            <w:r w:rsidR="008550F9"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  <w:p w:rsidR="008550F9" w:rsidRPr="006461BB" w:rsidRDefault="008550F9" w:rsidP="00CC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 школы</w:t>
            </w:r>
          </w:p>
        </w:tc>
      </w:tr>
    </w:tbl>
    <w:p w:rsidR="008550F9" w:rsidRPr="00533017" w:rsidRDefault="008550F9" w:rsidP="00533017">
      <w:pPr>
        <w:spacing w:after="0" w:line="240" w:lineRule="auto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8550F9" w:rsidRPr="00533017" w:rsidRDefault="008550F9" w:rsidP="00CC341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i/>
          <w:sz w:val="24"/>
          <w:szCs w:val="24"/>
          <w:lang w:eastAsia="ru-RU"/>
        </w:rPr>
      </w:pPr>
      <w:bookmarkStart w:id="34" w:name="_Toc63341868"/>
      <w:r w:rsidRPr="00533017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8.6. Подпрограмма </w:t>
      </w:r>
      <w:r w:rsidRPr="00533017">
        <w:rPr>
          <w:rFonts w:ascii="Times New Roman" w:eastAsia="MS Gothic" w:hAnsi="Times New Roman" w:cs="Times New Roman"/>
          <w:b/>
          <w:bCs/>
          <w:i/>
          <w:sz w:val="24"/>
          <w:szCs w:val="24"/>
          <w:lang w:eastAsia="ru-RU"/>
        </w:rPr>
        <w:t>«Воспитание Человека. Гражданина. Патриота»</w:t>
      </w:r>
      <w:bookmarkEnd w:id="34"/>
    </w:p>
    <w:p w:rsidR="008550F9" w:rsidRPr="00E90F30" w:rsidRDefault="008550F9" w:rsidP="00CC341F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lang w:eastAsia="ru-RU"/>
        </w:rPr>
        <w:t>8.6.1. Описание целей и задач реализации подпрограммы «Воспитание Человека. Гражданина. Патриота»</w:t>
      </w:r>
    </w:p>
    <w:p w:rsidR="00B568C0" w:rsidRDefault="00B568C0" w:rsidP="00B568C0">
      <w:pPr>
        <w:suppressAutoHyphens/>
        <w:spacing w:after="0" w:line="240" w:lineRule="auto"/>
        <w:ind w:right="340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ab/>
        <w:t>Цель подпрограммы</w:t>
      </w:r>
    </w:p>
    <w:p w:rsidR="008550F9" w:rsidRPr="006461BB" w:rsidRDefault="00B568C0" w:rsidP="00533017">
      <w:pPr>
        <w:tabs>
          <w:tab w:val="left" w:pos="8931"/>
        </w:tabs>
        <w:suppressAutoHyphens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С</w:t>
      </w:r>
      <w:r w:rsidR="008550F9" w:rsidRPr="006461BB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оздание оптимальных условий для формирования социально активной личности гражданина и патриота.</w:t>
      </w:r>
    </w:p>
    <w:p w:rsidR="008550F9" w:rsidRPr="00B568C0" w:rsidRDefault="00B568C0" w:rsidP="00B568C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szCs w:val="24"/>
          <w:lang w:eastAsia="ru-RU"/>
        </w:rPr>
        <w:t>Задачи подпрограммы</w:t>
      </w:r>
    </w:p>
    <w:p w:rsidR="008550F9" w:rsidRPr="006461BB" w:rsidRDefault="008550F9" w:rsidP="0053301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Совершенствование системы проектов и мероприятий гражданско- патриотической и духовно-нравственной направленности</w:t>
      </w:r>
      <w:r w:rsidR="00B568C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Развитие детских общественных объединений и органов ученического самоуправления</w:t>
      </w:r>
      <w:r w:rsidR="00B568C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Совершенствование механизмов вовлечения родителей и детей в совместную позитивную созидательную деятельность</w:t>
      </w:r>
      <w:r w:rsidR="00B568C0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CC341F" w:rsidRDefault="00CC341F" w:rsidP="00E90F30">
      <w:pPr>
        <w:rPr>
          <w:rFonts w:ascii="Times New Roman" w:hAnsi="Times New Roman" w:cs="Times New Roman"/>
          <w:b/>
          <w:sz w:val="24"/>
          <w:lang w:eastAsia="ru-RU"/>
        </w:rPr>
      </w:pPr>
    </w:p>
    <w:p w:rsidR="00B568C0" w:rsidRDefault="008550F9" w:rsidP="00B56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lang w:eastAsia="ru-RU"/>
        </w:rPr>
        <w:t xml:space="preserve">8.6.2. Сроки реализации подпрограммы </w:t>
      </w:r>
    </w:p>
    <w:p w:rsidR="008550F9" w:rsidRPr="00E90F30" w:rsidRDefault="008550F9" w:rsidP="00B56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lang w:eastAsia="ru-RU"/>
        </w:rPr>
        <w:t>«Воспитание Человека. Гражданина. Патриота»</w:t>
      </w:r>
    </w:p>
    <w:p w:rsidR="00B568C0" w:rsidRDefault="00B568C0" w:rsidP="00E90F30">
      <w:pPr>
        <w:rPr>
          <w:rFonts w:ascii="Times New Roman" w:hAnsi="Times New Roman" w:cs="Times New Roman"/>
          <w:lang w:eastAsia="ru-RU"/>
        </w:rPr>
      </w:pPr>
    </w:p>
    <w:p w:rsidR="008550F9" w:rsidRPr="006461BB" w:rsidRDefault="008550F9" w:rsidP="00E90F30">
      <w:pPr>
        <w:rPr>
          <w:rFonts w:ascii="Times New Roman" w:eastAsia="MS Gothic" w:hAnsi="Times New Roman" w:cs="Times New Roman"/>
          <w:bCs/>
          <w:lang w:eastAsia="ru-RU"/>
        </w:rPr>
      </w:pPr>
      <w:r w:rsidRPr="006461BB">
        <w:rPr>
          <w:rFonts w:ascii="Times New Roman" w:hAnsi="Times New Roman" w:cs="Times New Roman"/>
          <w:lang w:eastAsia="ru-RU"/>
        </w:rPr>
        <w:t>Подпрограмма реализуется</w:t>
      </w:r>
      <w:r w:rsidRPr="006461BB">
        <w:rPr>
          <w:rFonts w:ascii="Times New Roman" w:eastAsia="MS Gothic" w:hAnsi="Times New Roman" w:cs="Times New Roman"/>
          <w:bCs/>
          <w:lang w:eastAsia="ru-RU"/>
        </w:rPr>
        <w:t xml:space="preserve"> в 2021 – 2025 гг. </w:t>
      </w:r>
    </w:p>
    <w:p w:rsidR="008550F9" w:rsidRDefault="008550F9" w:rsidP="005330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78489D" w:rsidRDefault="0078489D" w:rsidP="00B568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78489D" w:rsidRDefault="0078489D" w:rsidP="00B568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B568C0" w:rsidRDefault="008550F9" w:rsidP="00B56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0F30">
        <w:rPr>
          <w:rFonts w:ascii="Times New Roman" w:hAnsi="Times New Roman" w:cs="Times New Roman"/>
          <w:b/>
          <w:color w:val="000000"/>
          <w:sz w:val="24"/>
          <w:lang w:eastAsia="ru-RU"/>
        </w:rPr>
        <w:t>8.6.3. Планируемые результаты</w:t>
      </w:r>
      <w:r w:rsidRPr="00E90F30">
        <w:rPr>
          <w:rFonts w:ascii="Times New Roman" w:hAnsi="Times New Roman" w:cs="Times New Roman"/>
          <w:b/>
          <w:sz w:val="24"/>
          <w:lang w:eastAsia="ru-RU"/>
        </w:rPr>
        <w:t xml:space="preserve"> реализации подпрограммы </w:t>
      </w:r>
    </w:p>
    <w:p w:rsidR="008550F9" w:rsidRDefault="008550F9" w:rsidP="00B56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lang w:eastAsia="ru-RU"/>
        </w:rPr>
        <w:t>«Воспитание Человека. Гражданина. Патриота»</w:t>
      </w:r>
    </w:p>
    <w:p w:rsidR="00B568C0" w:rsidRPr="00E90F30" w:rsidRDefault="00B568C0" w:rsidP="00B56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8550F9" w:rsidRPr="006461BB" w:rsidRDefault="008550F9" w:rsidP="005330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Создание условий для включенности учащихся ОУ в проекты и мероприятия гражданско-патриотической и духовно-нравственной направленности</w:t>
      </w:r>
      <w:r w:rsidR="00FF20A2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Создание условий для формирования у детей и подростков активной жизненной позиции и лидерских качеств через вовлечение их в детские общественные объединения и органы ученического самоуправления</w:t>
      </w:r>
      <w:r w:rsidR="00FF20A2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5330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Разработка и внедрение эффективной модели сетевого взаимодействия воспитательных служб ОУ района</w:t>
      </w:r>
      <w:r w:rsidR="00FF20A2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6461BB" w:rsidRDefault="008550F9" w:rsidP="00CC341F">
      <w:pPr>
        <w:numPr>
          <w:ilvl w:val="0"/>
          <w:numId w:val="23"/>
        </w:numPr>
        <w:spacing w:after="0" w:line="240" w:lineRule="auto"/>
        <w:ind w:left="0" w:right="340" w:firstLine="426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6461BB">
        <w:rPr>
          <w:rFonts w:ascii="Times New Roman" w:eastAsia="MS Mincho" w:hAnsi="Times New Roman" w:cs="Times New Roman"/>
          <w:szCs w:val="24"/>
          <w:lang w:eastAsia="ru-RU"/>
        </w:rPr>
        <w:t>Создание условия для сохранения и укрепления семейных ценностей через вовлечение родителей и детей в совместную созидательную деятельность</w:t>
      </w:r>
      <w:r w:rsidR="00FF20A2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533017" w:rsidRDefault="008550F9" w:rsidP="0053301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50F9" w:rsidRPr="00E90F30" w:rsidRDefault="008550F9" w:rsidP="00E90F30">
      <w:pPr>
        <w:rPr>
          <w:rFonts w:ascii="Times New Roman" w:hAnsi="Times New Roman" w:cs="Times New Roman"/>
          <w:b/>
          <w:sz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lang w:eastAsia="ru-RU"/>
        </w:rPr>
        <w:t>8.6.4. Индикаторы подпрограммы «Воспитание Человека. Гражданина. Патриота»</w:t>
      </w:r>
    </w:p>
    <w:p w:rsidR="008550F9" w:rsidRPr="00533017" w:rsidRDefault="008550F9" w:rsidP="00533017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24"/>
        <w:gridCol w:w="1417"/>
        <w:gridCol w:w="1560"/>
        <w:gridCol w:w="1701"/>
      </w:tblGrid>
      <w:tr w:rsidR="008550F9" w:rsidRPr="006461BB" w:rsidTr="008550F9">
        <w:tc>
          <w:tcPr>
            <w:tcW w:w="738" w:type="dxa"/>
            <w:vMerge w:val="restart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4224" w:type="dxa"/>
            <w:vMerge w:val="restart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  <w:t>Единица</w:t>
            </w:r>
          </w:p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  <w:t>измерения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  <w:t>Значение Индикатора по контрольным точкам</w:t>
            </w:r>
          </w:p>
        </w:tc>
      </w:tr>
      <w:tr w:rsidR="008550F9" w:rsidRPr="006461BB" w:rsidTr="008550F9">
        <w:tc>
          <w:tcPr>
            <w:tcW w:w="738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550F9" w:rsidRPr="006461BB" w:rsidRDefault="008550F9" w:rsidP="00533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  <w:t>2025</w:t>
            </w:r>
          </w:p>
        </w:tc>
      </w:tr>
      <w:tr w:rsidR="008550F9" w:rsidRPr="006461BB" w:rsidTr="008550F9">
        <w:tc>
          <w:tcPr>
            <w:tcW w:w="9640" w:type="dxa"/>
            <w:gridSpan w:val="5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  <w:t>Раздел «Всё начинается с семьи» (укрепление семейных ценностей)</w:t>
            </w:r>
          </w:p>
        </w:tc>
      </w:tr>
      <w:tr w:rsidR="008550F9" w:rsidRPr="006461BB" w:rsidTr="008550F9">
        <w:tc>
          <w:tcPr>
            <w:tcW w:w="738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семей, вовлечённых в воспитательную деятельность по укреплению семейных ценностей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8550F9" w:rsidRPr="006461BB" w:rsidTr="008550F9">
        <w:tc>
          <w:tcPr>
            <w:tcW w:w="738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мероприятий, направленных на сплочение семей учащихся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численность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8550F9" w:rsidRPr="006461BB" w:rsidTr="008550F9">
        <w:tc>
          <w:tcPr>
            <w:tcW w:w="738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мероприятий, направленных на родительское просвещение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численность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8550F9" w:rsidRPr="006461BB" w:rsidTr="008550F9">
        <w:tc>
          <w:tcPr>
            <w:tcW w:w="9640" w:type="dxa"/>
            <w:gridSpan w:val="5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  <w:t>Раздел «В будущее вместе с Россией» (гражданско-патриотическое воспитание)</w:t>
            </w:r>
          </w:p>
        </w:tc>
      </w:tr>
      <w:tr w:rsidR="008550F9" w:rsidRPr="006461BB" w:rsidTr="008550F9">
        <w:tc>
          <w:tcPr>
            <w:tcW w:w="738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224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организованных и проведённых мероприятий, направленных на гражданско- патриотическое воспитание учащихся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численность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8550F9" w:rsidRPr="006461BB" w:rsidTr="008550F9">
        <w:tc>
          <w:tcPr>
            <w:tcW w:w="738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224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Доля учащихся-участников мероприятий, направленных на гражданско- патриотическое воспитание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8550F9" w:rsidRPr="006461BB" w:rsidTr="008550F9">
        <w:tc>
          <w:tcPr>
            <w:tcW w:w="9640" w:type="dxa"/>
            <w:gridSpan w:val="5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  <w:t>Раздел «Ценности культуры-фундамент будущего»</w:t>
            </w:r>
          </w:p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  <w:t>(духовно- нравственное воспитание)</w:t>
            </w:r>
          </w:p>
        </w:tc>
      </w:tr>
      <w:tr w:rsidR="008550F9" w:rsidRPr="006461BB" w:rsidTr="008550F9">
        <w:tc>
          <w:tcPr>
            <w:tcW w:w="738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224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организованных и проведённых мероприятий, направленных на духовно- нравственное воспитание учащихся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численность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8550F9" w:rsidRPr="006461BB" w:rsidTr="008550F9">
        <w:tc>
          <w:tcPr>
            <w:tcW w:w="738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224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 xml:space="preserve">Доля учащихся-участников мероприятий, направленных на духовно- нравственное воспитание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8550F9" w:rsidRPr="006461BB" w:rsidTr="008550F9">
        <w:tc>
          <w:tcPr>
            <w:tcW w:w="9640" w:type="dxa"/>
            <w:gridSpan w:val="5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b/>
                <w:color w:val="000000"/>
                <w:szCs w:val="24"/>
                <w:lang w:eastAsia="ru-RU"/>
              </w:rPr>
              <w:t>Раздел «Россия- страна возможностей» (вовлечение в социально- значимую деятельность)</w:t>
            </w:r>
          </w:p>
        </w:tc>
      </w:tr>
      <w:tr w:rsidR="008550F9" w:rsidRPr="006461BB" w:rsidTr="008550F9">
        <w:tc>
          <w:tcPr>
            <w:tcW w:w="738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224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Количество организованных и проведённых мероприятий, направленных на социально- значимую деятельность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численность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8550F9" w:rsidRPr="006461BB" w:rsidTr="008550F9">
        <w:tc>
          <w:tcPr>
            <w:tcW w:w="738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224" w:type="dxa"/>
            <w:shd w:val="clear" w:color="auto" w:fill="auto"/>
          </w:tcPr>
          <w:p w:rsidR="008550F9" w:rsidRPr="006461BB" w:rsidRDefault="008550F9" w:rsidP="00533017">
            <w:pPr>
              <w:tabs>
                <w:tab w:val="left" w:pos="-108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Доля учащихся, вовлечённых в деятельность органов ученического самоуправления (первичное отделение РДШ)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0F9" w:rsidRPr="006461BB" w:rsidRDefault="008550F9" w:rsidP="005330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</w:pPr>
            <w:r w:rsidRPr="006461BB">
              <w:rPr>
                <w:rFonts w:ascii="Times New Roman" w:eastAsia="MS Mincho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</w:tbl>
    <w:p w:rsidR="00B52B7E" w:rsidRDefault="00B52B7E" w:rsidP="00533017">
      <w:pPr>
        <w:keepNext/>
        <w:keepLines/>
        <w:spacing w:after="0" w:line="240" w:lineRule="auto"/>
        <w:ind w:left="360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B52B7E" w:rsidRDefault="00B52B7E" w:rsidP="00533017">
      <w:pPr>
        <w:keepNext/>
        <w:keepLines/>
        <w:spacing w:after="0" w:line="240" w:lineRule="auto"/>
        <w:ind w:left="360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B52B7E" w:rsidRDefault="00B52B7E" w:rsidP="00533017">
      <w:pPr>
        <w:keepNext/>
        <w:keepLines/>
        <w:spacing w:after="0" w:line="240" w:lineRule="auto"/>
        <w:ind w:left="360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B52B7E" w:rsidRDefault="00B52B7E" w:rsidP="00B93FA2">
      <w:pPr>
        <w:jc w:val="center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8550F9" w:rsidRPr="00E90F30" w:rsidRDefault="008550F9" w:rsidP="00B93FA2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0F30">
        <w:rPr>
          <w:rFonts w:ascii="Times New Roman" w:hAnsi="Times New Roman" w:cs="Times New Roman"/>
          <w:b/>
          <w:sz w:val="24"/>
          <w:lang w:eastAsia="ru-RU"/>
        </w:rPr>
        <w:t>8.6.5. Механизм реализации мероприятий подпрограммы «Воспитание Человека. Гражданина. Патриота»</w:t>
      </w:r>
    </w:p>
    <w:p w:rsidR="008550F9" w:rsidRPr="00B93FA2" w:rsidRDefault="008550F9" w:rsidP="00533017">
      <w:pPr>
        <w:spacing w:after="0" w:line="240" w:lineRule="auto"/>
        <w:ind w:left="1" w:firstLine="708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B93FA2">
        <w:rPr>
          <w:rFonts w:ascii="Times New Roman" w:eastAsia="MS Mincho" w:hAnsi="Times New Roman" w:cs="Times New Roman"/>
          <w:szCs w:val="24"/>
          <w:lang w:eastAsia="ru-RU"/>
        </w:rPr>
        <w:t xml:space="preserve">Мероприятия в рамках подпрограммы планируются ежегодно. Ответственный исполнитель подпрограммы на уровне образовательных учреждений – заместители директоров по ВР- заведующий ОДОД ОУ. </w:t>
      </w:r>
    </w:p>
    <w:p w:rsidR="008550F9" w:rsidRPr="00B93FA2" w:rsidRDefault="008550F9" w:rsidP="00533017">
      <w:pPr>
        <w:tabs>
          <w:tab w:val="left" w:pos="317"/>
        </w:tabs>
        <w:spacing w:after="0" w:line="240" w:lineRule="auto"/>
        <w:ind w:left="34" w:firstLine="675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B93FA2">
        <w:rPr>
          <w:rFonts w:ascii="Times New Roman" w:eastAsia="MS Mincho" w:hAnsi="Times New Roman" w:cs="Times New Roman"/>
          <w:szCs w:val="24"/>
          <w:lang w:eastAsia="ru-RU"/>
        </w:rPr>
        <w:t xml:space="preserve">Ежегодно до 20 января, следующего за отчетным годом, участники подпрограммы «Воспитание Человека. Гражданина. Патриота» предоставляют рабочей группе отчет о ходе реализации подпрограммы. </w:t>
      </w:r>
    </w:p>
    <w:p w:rsidR="008550F9" w:rsidRPr="00B93FA2" w:rsidRDefault="008550F9" w:rsidP="00533017">
      <w:pPr>
        <w:tabs>
          <w:tab w:val="left" w:pos="317"/>
        </w:tabs>
        <w:spacing w:after="0" w:line="240" w:lineRule="auto"/>
        <w:ind w:left="34" w:firstLine="675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B93FA2">
        <w:rPr>
          <w:rFonts w:ascii="Times New Roman" w:eastAsia="MS Mincho" w:hAnsi="Times New Roman" w:cs="Times New Roman"/>
          <w:szCs w:val="24"/>
          <w:lang w:eastAsia="ru-RU"/>
        </w:rPr>
        <w:t>На основании полученных отчетов участников Рабочие группы готовят и предоставляют до 1 февраля в Координационный совет по модернизации системы образования Кировского района Санкт-Петербурга сводный отчет о выполнении подпрограммы «Воспитание Человека. Гражданина. Патриота»</w:t>
      </w:r>
      <w:r w:rsidR="00FF20A2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B93FA2" w:rsidRDefault="008550F9" w:rsidP="00533017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B93FA2">
        <w:rPr>
          <w:rFonts w:ascii="Times New Roman" w:eastAsia="MS Mincho" w:hAnsi="Times New Roman" w:cs="Times New Roman"/>
          <w:szCs w:val="24"/>
          <w:lang w:eastAsia="ru-RU"/>
        </w:rPr>
        <w:t>Отчет о реализации подпрограммы «Воспитание Человека. Гражданина. Патриота»</w:t>
      </w:r>
      <w:r w:rsidR="00FF20A2">
        <w:rPr>
          <w:rFonts w:ascii="Times New Roman" w:eastAsia="MS Mincho" w:hAnsi="Times New Roman" w:cs="Times New Roman"/>
          <w:szCs w:val="24"/>
          <w:lang w:eastAsia="ru-RU"/>
        </w:rPr>
        <w:t>.</w:t>
      </w:r>
    </w:p>
    <w:p w:rsidR="008550F9" w:rsidRPr="00FF20A2" w:rsidRDefault="008550F9" w:rsidP="00FF20A2">
      <w:p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ru-RU"/>
        </w:rPr>
      </w:pPr>
      <w:r w:rsidRPr="00B93FA2">
        <w:rPr>
          <w:rFonts w:ascii="Times New Roman" w:eastAsia="MS Mincho" w:hAnsi="Times New Roman" w:cs="Times New Roman"/>
          <w:szCs w:val="24"/>
          <w:lang w:eastAsia="ru-RU"/>
        </w:rPr>
        <w:t>перечень завершенных за отчетный период</w:t>
      </w:r>
      <w:r w:rsidR="00FF20A2">
        <w:rPr>
          <w:rFonts w:ascii="Times New Roman" w:eastAsia="MS Mincho" w:hAnsi="Times New Roman" w:cs="Times New Roman"/>
          <w:szCs w:val="24"/>
          <w:lang w:eastAsia="ru-RU"/>
        </w:rPr>
        <w:t xml:space="preserve"> мероприятий;</w:t>
      </w:r>
    </w:p>
    <w:p w:rsidR="00FF20A2" w:rsidRPr="00FF20A2" w:rsidRDefault="00FF20A2" w:rsidP="00FF20A2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/>
          <w:szCs w:val="24"/>
          <w:lang w:eastAsia="ru-RU"/>
        </w:rPr>
      </w:pPr>
      <w:r w:rsidRPr="00FF20A2">
        <w:rPr>
          <w:rFonts w:ascii="Times New Roman" w:eastAsia="MS Mincho" w:hAnsi="Times New Roman"/>
          <w:szCs w:val="24"/>
          <w:lang w:eastAsia="ru-RU"/>
        </w:rPr>
        <w:t>перечень завершенных за отчетный период мероприятий;</w:t>
      </w:r>
    </w:p>
    <w:p w:rsidR="00FF20A2" w:rsidRPr="00FF20A2" w:rsidRDefault="00FF20A2" w:rsidP="00FF20A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B93FA2">
        <w:rPr>
          <w:rFonts w:ascii="Times New Roman" w:eastAsia="MS Mincho" w:hAnsi="Times New Roman" w:cs="Times New Roman"/>
          <w:szCs w:val="24"/>
          <w:lang w:eastAsia="ru-RU"/>
        </w:rPr>
        <w:t>перечень незавершенных за отчетный период мероприятий;</w:t>
      </w:r>
    </w:p>
    <w:p w:rsidR="008550F9" w:rsidRPr="00B93FA2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B93FA2">
        <w:rPr>
          <w:rFonts w:ascii="Times New Roman" w:eastAsia="MS Mincho" w:hAnsi="Times New Roman" w:cs="Times New Roman"/>
          <w:szCs w:val="24"/>
          <w:lang w:eastAsia="ru-RU"/>
        </w:rPr>
        <w:t>анализ причин несвоевременного завершения мероприятий;</w:t>
      </w:r>
    </w:p>
    <w:p w:rsidR="008550F9" w:rsidRPr="00B52B7E" w:rsidRDefault="008550F9" w:rsidP="00533017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  <w:r w:rsidRPr="00B93FA2">
        <w:rPr>
          <w:rFonts w:ascii="Times New Roman" w:eastAsia="MS Mincho" w:hAnsi="Times New Roman" w:cs="Times New Roman"/>
          <w:szCs w:val="24"/>
          <w:lang w:eastAsia="ru-RU"/>
        </w:rPr>
        <w:t>предложения в перечень мероприятий на следующий период.</w:t>
      </w:r>
    </w:p>
    <w:p w:rsidR="00B52B7E" w:rsidRPr="00B93FA2" w:rsidRDefault="00B52B7E" w:rsidP="00B52B7E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98"/>
        <w:gridCol w:w="2921"/>
      </w:tblGrid>
      <w:tr w:rsidR="008550F9" w:rsidRPr="00B93FA2" w:rsidTr="00B52B7E">
        <w:tc>
          <w:tcPr>
            <w:tcW w:w="4503" w:type="dxa"/>
            <w:shd w:val="clear" w:color="auto" w:fill="auto"/>
            <w:vAlign w:val="center"/>
          </w:tcPr>
          <w:p w:rsidR="008550F9" w:rsidRPr="00B93FA2" w:rsidRDefault="008550F9" w:rsidP="00B9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Мероприятия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550F9" w:rsidRPr="00B93FA2" w:rsidRDefault="00B93FA2" w:rsidP="00B9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Срок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8550F9" w:rsidRPr="00B93FA2" w:rsidRDefault="008550F9" w:rsidP="00B9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Ответственный</w:t>
            </w:r>
          </w:p>
        </w:tc>
      </w:tr>
      <w:tr w:rsidR="008550F9" w:rsidRPr="00B93FA2" w:rsidTr="00B52B7E">
        <w:tc>
          <w:tcPr>
            <w:tcW w:w="4503" w:type="dxa"/>
            <w:shd w:val="clear" w:color="auto" w:fill="auto"/>
          </w:tcPr>
          <w:p w:rsidR="008550F9" w:rsidRPr="00B93FA2" w:rsidRDefault="00CC341F" w:rsidP="005330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A9"/>
            </w:r>
            <w:r w:rsidR="00B93FA2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Реализация модели</w:t>
            </w:r>
            <w:r w:rsidR="008550F9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военно-патриотического воспитания на примере </w:t>
            </w:r>
            <w:r w:rsidR="00B93FA2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кадетских классов</w:t>
            </w:r>
            <w:r w:rsidR="008550F9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в начальной и основной школе. </w:t>
            </w:r>
          </w:p>
          <w:p w:rsidR="008550F9" w:rsidRPr="00B93FA2" w:rsidRDefault="00CC341F" w:rsidP="005330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A9"/>
            </w:r>
            <w:r w:rsidR="008550F9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Разработка </w:t>
            </w:r>
            <w:r w:rsidR="00B93FA2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Программы Воспитания</w:t>
            </w:r>
            <w:r w:rsidR="008550F9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(развитие учащихся </w:t>
            </w:r>
            <w:r w:rsidR="00B93FA2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школы и</w:t>
            </w:r>
            <w:r w:rsidR="008550F9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социализация</w:t>
            </w:r>
            <w:r w:rsidR="00FF20A2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  <w:r w:rsidR="008550F9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8550F9" w:rsidRPr="00B93FA2" w:rsidRDefault="00CC341F" w:rsidP="005330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A9"/>
            </w:r>
            <w:r w:rsidR="008550F9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Разработка методических рекомендаций мероприятий, проводимых совместно с учащимися и их родителями </w:t>
            </w:r>
          </w:p>
          <w:p w:rsidR="008550F9" w:rsidRPr="00B93FA2" w:rsidRDefault="00CC341F" w:rsidP="005330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A9"/>
            </w:r>
            <w:r w:rsidR="00B93FA2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Конференция «</w:t>
            </w:r>
            <w:r w:rsidR="008550F9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Роль классного руководителя в становлении коллектива и его влияние на формирование личности учащегося» </w:t>
            </w:r>
          </w:p>
          <w:p w:rsidR="008550F9" w:rsidRPr="00B93FA2" w:rsidRDefault="00CC341F" w:rsidP="005330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A9"/>
            </w:r>
            <w:r w:rsidR="008550F9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Активизация работы классных руководителей по со</w:t>
            </w:r>
            <w:r w:rsidR="00B93FA2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зданию самоуправлению в классах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550F9" w:rsidRPr="00B93FA2" w:rsidRDefault="008550F9" w:rsidP="00B9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2021-2022 г.г.</w:t>
            </w:r>
          </w:p>
          <w:p w:rsidR="008550F9" w:rsidRPr="00B93FA2" w:rsidRDefault="008550F9" w:rsidP="00B9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8550F9" w:rsidRPr="00B93FA2" w:rsidRDefault="008550F9" w:rsidP="00CC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Директор, заместитель директора по ВР, заместитель директора по УВР, классные руководители, методист, родители</w:t>
            </w:r>
          </w:p>
          <w:p w:rsidR="008550F9" w:rsidRPr="00B93FA2" w:rsidRDefault="008550F9" w:rsidP="00CC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8550F9" w:rsidRPr="00B93FA2" w:rsidTr="00B52B7E">
        <w:tc>
          <w:tcPr>
            <w:tcW w:w="4503" w:type="dxa"/>
            <w:shd w:val="clear" w:color="auto" w:fill="auto"/>
          </w:tcPr>
          <w:p w:rsidR="008550F9" w:rsidRPr="00B93FA2" w:rsidRDefault="00CC341F" w:rsidP="005330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A9"/>
            </w:r>
            <w:r w:rsidR="008550F9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Расширение системы связей школы с организациями и учреждениями, реализующими военно-патриотическое </w:t>
            </w:r>
            <w:r w:rsidR="00B93FA2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и военно-спортивное воспитание.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550F9" w:rsidRPr="00FF20A2" w:rsidRDefault="008550F9" w:rsidP="00B9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F20A2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2023</w:t>
            </w:r>
            <w:r w:rsidR="00FF20A2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г.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8550F9" w:rsidRPr="00B93FA2" w:rsidRDefault="008550F9" w:rsidP="00CC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Директо</w:t>
            </w:r>
            <w:r w:rsid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р, заместитель директора по УВР</w:t>
            </w:r>
          </w:p>
        </w:tc>
      </w:tr>
      <w:tr w:rsidR="008550F9" w:rsidRPr="00B93FA2" w:rsidTr="00B52B7E">
        <w:tc>
          <w:tcPr>
            <w:tcW w:w="4503" w:type="dxa"/>
            <w:shd w:val="clear" w:color="auto" w:fill="auto"/>
          </w:tcPr>
          <w:p w:rsidR="008550F9" w:rsidRPr="00B93FA2" w:rsidRDefault="008550F9" w:rsidP="005330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Отчет о реализации подпрограммы «</w:t>
            </w:r>
            <w:r w:rsidRPr="00B93FA2">
              <w:rPr>
                <w:rFonts w:ascii="Times New Roman" w:eastAsia="MS Gothic" w:hAnsi="Times New Roman" w:cs="Times New Roman"/>
                <w:b/>
                <w:bCs/>
                <w:i/>
                <w:szCs w:val="24"/>
                <w:lang w:eastAsia="ru-RU"/>
              </w:rPr>
              <w:t>Воспитание Человека. Гражданина. Патриота</w:t>
            </w:r>
            <w:r w:rsidR="00FF20A2">
              <w:rPr>
                <w:rFonts w:ascii="Times New Roman" w:eastAsia="MS Gothic" w:hAnsi="Times New Roman" w:cs="Times New Roman"/>
                <w:b/>
                <w:bCs/>
                <w:i/>
                <w:szCs w:val="24"/>
                <w:lang w:eastAsia="ru-RU"/>
              </w:rPr>
              <w:t>»</w:t>
            </w:r>
            <w:r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: </w:t>
            </w:r>
          </w:p>
          <w:p w:rsidR="008550F9" w:rsidRPr="00B93FA2" w:rsidRDefault="00FF20A2" w:rsidP="005330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A9"/>
            </w:r>
            <w:r w:rsidR="008550F9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перечень завершенных за отчетный период мероприятий; </w:t>
            </w:r>
          </w:p>
          <w:p w:rsidR="008550F9" w:rsidRPr="00B93FA2" w:rsidRDefault="00CC341F" w:rsidP="005330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A9"/>
            </w:r>
            <w:r w:rsidR="008550F9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перечень незавершенных за отчетный период мероприятий; </w:t>
            </w:r>
          </w:p>
          <w:p w:rsidR="008550F9" w:rsidRPr="00B93FA2" w:rsidRDefault="00CC341F" w:rsidP="005330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sym w:font="Wingdings" w:char="F0A9"/>
            </w:r>
            <w:r w:rsidR="008550F9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анализ причин несвоеврем</w:t>
            </w:r>
            <w:r w:rsidR="00B93FA2"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енного завершения мероприятий.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550F9" w:rsidRPr="00B93FA2" w:rsidRDefault="008550F9" w:rsidP="00B9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2025 г.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8550F9" w:rsidRPr="00B93FA2" w:rsidRDefault="008550F9" w:rsidP="00CC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Директо</w:t>
            </w:r>
            <w:r w:rsidR="00B93FA2">
              <w:rPr>
                <w:rFonts w:ascii="Times New Roman" w:eastAsia="Calibri" w:hAnsi="Times New Roman" w:cs="Times New Roman"/>
                <w:color w:val="000000"/>
                <w:szCs w:val="24"/>
              </w:rPr>
              <w:t>р, заместитель директора по УВР</w:t>
            </w:r>
          </w:p>
        </w:tc>
      </w:tr>
    </w:tbl>
    <w:p w:rsidR="008550F9" w:rsidRPr="00533017" w:rsidRDefault="008550F9" w:rsidP="0053301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F9" w:rsidRPr="00533017" w:rsidRDefault="008550F9" w:rsidP="0053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5B1" w:rsidRPr="00533017" w:rsidRDefault="006175B1" w:rsidP="00533017">
      <w:pPr>
        <w:rPr>
          <w:rFonts w:ascii="Times New Roman" w:hAnsi="Times New Roman" w:cs="Times New Roman"/>
          <w:sz w:val="24"/>
          <w:szCs w:val="24"/>
        </w:rPr>
      </w:pPr>
    </w:p>
    <w:sectPr w:rsidR="006175B1" w:rsidRPr="00533017" w:rsidSect="007C079F">
      <w:footerReference w:type="default" r:id="rId10"/>
      <w:pgSz w:w="11906" w:h="16838"/>
      <w:pgMar w:top="993" w:right="991" w:bottom="709" w:left="1843" w:header="720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5F" w:rsidRDefault="0073645F" w:rsidP="00EF50A2">
      <w:pPr>
        <w:spacing w:after="0" w:line="240" w:lineRule="auto"/>
      </w:pPr>
      <w:r>
        <w:separator/>
      </w:r>
    </w:p>
  </w:endnote>
  <w:endnote w:type="continuationSeparator" w:id="0">
    <w:p w:rsidR="0073645F" w:rsidRDefault="0073645F" w:rsidP="00EF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00201"/>
      <w:docPartObj>
        <w:docPartGallery w:val="Page Numbers (Bottom of Page)"/>
        <w:docPartUnique/>
      </w:docPartObj>
    </w:sdtPr>
    <w:sdtContent>
      <w:p w:rsidR="00B95C65" w:rsidRDefault="00B95C6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2A">
          <w:rPr>
            <w:noProof/>
          </w:rPr>
          <w:t>18</w:t>
        </w:r>
        <w:r>
          <w:fldChar w:fldCharType="end"/>
        </w:r>
      </w:p>
    </w:sdtContent>
  </w:sdt>
  <w:p w:rsidR="00B95C65" w:rsidRDefault="00B95C6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5F" w:rsidRDefault="0073645F" w:rsidP="00EF50A2">
      <w:pPr>
        <w:spacing w:after="0" w:line="240" w:lineRule="auto"/>
      </w:pPr>
      <w:r>
        <w:separator/>
      </w:r>
    </w:p>
  </w:footnote>
  <w:footnote w:type="continuationSeparator" w:id="0">
    <w:p w:rsidR="0073645F" w:rsidRDefault="0073645F" w:rsidP="00EF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E1"/>
    <w:multiLevelType w:val="hybridMultilevel"/>
    <w:tmpl w:val="6B68096E"/>
    <w:lvl w:ilvl="0" w:tplc="1CC8795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86C"/>
    <w:multiLevelType w:val="hybridMultilevel"/>
    <w:tmpl w:val="612E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650C"/>
    <w:multiLevelType w:val="hybridMultilevel"/>
    <w:tmpl w:val="8164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78F6"/>
    <w:multiLevelType w:val="hybridMultilevel"/>
    <w:tmpl w:val="817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C4B0B"/>
    <w:multiLevelType w:val="hybridMultilevel"/>
    <w:tmpl w:val="47B6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614DE"/>
    <w:multiLevelType w:val="hybridMultilevel"/>
    <w:tmpl w:val="9EC6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71ED2"/>
    <w:multiLevelType w:val="hybridMultilevel"/>
    <w:tmpl w:val="4112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2C00"/>
    <w:multiLevelType w:val="hybridMultilevel"/>
    <w:tmpl w:val="7EBA2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265C86"/>
    <w:multiLevelType w:val="hybridMultilevel"/>
    <w:tmpl w:val="732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B5061"/>
    <w:multiLevelType w:val="hybridMultilevel"/>
    <w:tmpl w:val="C10C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617A4"/>
    <w:multiLevelType w:val="hybridMultilevel"/>
    <w:tmpl w:val="6114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76E8D"/>
    <w:multiLevelType w:val="hybridMultilevel"/>
    <w:tmpl w:val="BDB2D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4268D"/>
    <w:multiLevelType w:val="hybridMultilevel"/>
    <w:tmpl w:val="390A81A4"/>
    <w:lvl w:ilvl="0" w:tplc="A3906F1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863909"/>
    <w:multiLevelType w:val="multilevel"/>
    <w:tmpl w:val="81CCC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7504723"/>
    <w:multiLevelType w:val="hybridMultilevel"/>
    <w:tmpl w:val="9186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F337B"/>
    <w:multiLevelType w:val="hybridMultilevel"/>
    <w:tmpl w:val="76B0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E39D0"/>
    <w:multiLevelType w:val="hybridMultilevel"/>
    <w:tmpl w:val="1CF40BAE"/>
    <w:lvl w:ilvl="0" w:tplc="A3906F1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CD44ED8"/>
    <w:multiLevelType w:val="hybridMultilevel"/>
    <w:tmpl w:val="1982055A"/>
    <w:lvl w:ilvl="0" w:tplc="0419000F">
      <w:start w:val="1"/>
      <w:numFmt w:val="decimal"/>
      <w:lvlText w:val="%1."/>
      <w:lvlJc w:val="left"/>
      <w:pPr>
        <w:ind w:left="482" w:hanging="360"/>
      </w:p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8">
    <w:nsid w:val="409A0E8F"/>
    <w:multiLevelType w:val="hybridMultilevel"/>
    <w:tmpl w:val="DA9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01A0"/>
    <w:multiLevelType w:val="hybridMultilevel"/>
    <w:tmpl w:val="2E802BE8"/>
    <w:lvl w:ilvl="0" w:tplc="DDF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D5194"/>
    <w:multiLevelType w:val="hybridMultilevel"/>
    <w:tmpl w:val="5D7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B3F7A"/>
    <w:multiLevelType w:val="hybridMultilevel"/>
    <w:tmpl w:val="D66A183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7277476"/>
    <w:multiLevelType w:val="hybridMultilevel"/>
    <w:tmpl w:val="537C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E09FF"/>
    <w:multiLevelType w:val="hybridMultilevel"/>
    <w:tmpl w:val="E0246B0C"/>
    <w:lvl w:ilvl="0" w:tplc="A3906F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E9906EE"/>
    <w:multiLevelType w:val="hybridMultilevel"/>
    <w:tmpl w:val="F958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34A54"/>
    <w:multiLevelType w:val="hybridMultilevel"/>
    <w:tmpl w:val="94D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90694"/>
    <w:multiLevelType w:val="hybridMultilevel"/>
    <w:tmpl w:val="FA90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F7C1B"/>
    <w:multiLevelType w:val="hybridMultilevel"/>
    <w:tmpl w:val="E0FE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52137"/>
    <w:multiLevelType w:val="hybridMultilevel"/>
    <w:tmpl w:val="E49E0AD4"/>
    <w:lvl w:ilvl="0" w:tplc="A3906F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82C75"/>
    <w:multiLevelType w:val="hybridMultilevel"/>
    <w:tmpl w:val="12B2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107EC"/>
    <w:multiLevelType w:val="hybridMultilevel"/>
    <w:tmpl w:val="4B42ADAA"/>
    <w:lvl w:ilvl="0" w:tplc="A3906F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17A1B24"/>
    <w:multiLevelType w:val="hybridMultilevel"/>
    <w:tmpl w:val="990C0D8E"/>
    <w:lvl w:ilvl="0" w:tplc="9B628A34">
      <w:start w:val="1"/>
      <w:numFmt w:val="decimal"/>
      <w:lvlText w:val="%1."/>
      <w:lvlJc w:val="left"/>
      <w:pPr>
        <w:ind w:left="260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42EF7"/>
    <w:multiLevelType w:val="hybridMultilevel"/>
    <w:tmpl w:val="1970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30"/>
  </w:num>
  <w:num w:numId="4">
    <w:abstractNumId w:val="3"/>
  </w:num>
  <w:num w:numId="5">
    <w:abstractNumId w:val="23"/>
  </w:num>
  <w:num w:numId="6">
    <w:abstractNumId w:val="16"/>
  </w:num>
  <w:num w:numId="7">
    <w:abstractNumId w:val="24"/>
  </w:num>
  <w:num w:numId="8">
    <w:abstractNumId w:val="10"/>
  </w:num>
  <w:num w:numId="9">
    <w:abstractNumId w:val="12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29"/>
  </w:num>
  <w:num w:numId="14">
    <w:abstractNumId w:val="21"/>
  </w:num>
  <w:num w:numId="15">
    <w:abstractNumId w:val="1"/>
  </w:num>
  <w:num w:numId="16">
    <w:abstractNumId w:val="15"/>
  </w:num>
  <w:num w:numId="17">
    <w:abstractNumId w:val="4"/>
  </w:num>
  <w:num w:numId="18">
    <w:abstractNumId w:val="6"/>
  </w:num>
  <w:num w:numId="19">
    <w:abstractNumId w:val="2"/>
  </w:num>
  <w:num w:numId="20">
    <w:abstractNumId w:val="5"/>
  </w:num>
  <w:num w:numId="21">
    <w:abstractNumId w:val="8"/>
  </w:num>
  <w:num w:numId="22">
    <w:abstractNumId w:val="7"/>
  </w:num>
  <w:num w:numId="23">
    <w:abstractNumId w:val="22"/>
  </w:num>
  <w:num w:numId="24">
    <w:abstractNumId w:val="9"/>
  </w:num>
  <w:num w:numId="25">
    <w:abstractNumId w:val="17"/>
  </w:num>
  <w:num w:numId="26">
    <w:abstractNumId w:val="27"/>
  </w:num>
  <w:num w:numId="27">
    <w:abstractNumId w:val="18"/>
  </w:num>
  <w:num w:numId="28">
    <w:abstractNumId w:val="26"/>
  </w:num>
  <w:num w:numId="29">
    <w:abstractNumId w:val="25"/>
  </w:num>
  <w:num w:numId="30">
    <w:abstractNumId w:val="20"/>
  </w:num>
  <w:num w:numId="31">
    <w:abstractNumId w:val="32"/>
  </w:num>
  <w:num w:numId="32">
    <w:abstractNumId w:val="0"/>
  </w:num>
  <w:num w:numId="3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F9"/>
    <w:rsid w:val="0001397B"/>
    <w:rsid w:val="00095F26"/>
    <w:rsid w:val="000B0AC1"/>
    <w:rsid w:val="00107C6A"/>
    <w:rsid w:val="002064F6"/>
    <w:rsid w:val="002160D0"/>
    <w:rsid w:val="002214FF"/>
    <w:rsid w:val="002D64D7"/>
    <w:rsid w:val="00303599"/>
    <w:rsid w:val="00353510"/>
    <w:rsid w:val="003909E4"/>
    <w:rsid w:val="003D7FC5"/>
    <w:rsid w:val="003F236C"/>
    <w:rsid w:val="00422F6E"/>
    <w:rsid w:val="00425CA4"/>
    <w:rsid w:val="00464326"/>
    <w:rsid w:val="00481FB2"/>
    <w:rsid w:val="004C7699"/>
    <w:rsid w:val="004D20D1"/>
    <w:rsid w:val="00533017"/>
    <w:rsid w:val="0053537C"/>
    <w:rsid w:val="00560F85"/>
    <w:rsid w:val="0061626B"/>
    <w:rsid w:val="006175B1"/>
    <w:rsid w:val="00642260"/>
    <w:rsid w:val="006461BB"/>
    <w:rsid w:val="00660D41"/>
    <w:rsid w:val="0069318F"/>
    <w:rsid w:val="00695B6C"/>
    <w:rsid w:val="006C70A8"/>
    <w:rsid w:val="00731A1D"/>
    <w:rsid w:val="0073645F"/>
    <w:rsid w:val="0078489D"/>
    <w:rsid w:val="007A6719"/>
    <w:rsid w:val="007C079F"/>
    <w:rsid w:val="007E07F7"/>
    <w:rsid w:val="00824073"/>
    <w:rsid w:val="008550F9"/>
    <w:rsid w:val="00873577"/>
    <w:rsid w:val="008B232A"/>
    <w:rsid w:val="009028DF"/>
    <w:rsid w:val="00925702"/>
    <w:rsid w:val="009A1FCB"/>
    <w:rsid w:val="009F0AC3"/>
    <w:rsid w:val="00A63DC9"/>
    <w:rsid w:val="00AC48AB"/>
    <w:rsid w:val="00AC7BF3"/>
    <w:rsid w:val="00B3069E"/>
    <w:rsid w:val="00B52B7E"/>
    <w:rsid w:val="00B55E83"/>
    <w:rsid w:val="00B568C0"/>
    <w:rsid w:val="00B776DC"/>
    <w:rsid w:val="00B93FA2"/>
    <w:rsid w:val="00B95C65"/>
    <w:rsid w:val="00BB1FA1"/>
    <w:rsid w:val="00C20F1A"/>
    <w:rsid w:val="00C44DB1"/>
    <w:rsid w:val="00C7660F"/>
    <w:rsid w:val="00C81FD5"/>
    <w:rsid w:val="00CC341F"/>
    <w:rsid w:val="00CD570F"/>
    <w:rsid w:val="00CE3120"/>
    <w:rsid w:val="00D11C43"/>
    <w:rsid w:val="00D477B4"/>
    <w:rsid w:val="00D63900"/>
    <w:rsid w:val="00DA72D1"/>
    <w:rsid w:val="00E909EF"/>
    <w:rsid w:val="00E90F30"/>
    <w:rsid w:val="00EB098D"/>
    <w:rsid w:val="00EF50A2"/>
    <w:rsid w:val="00F20954"/>
    <w:rsid w:val="00F319E0"/>
    <w:rsid w:val="00F64B31"/>
    <w:rsid w:val="00F764D4"/>
    <w:rsid w:val="00F768E0"/>
    <w:rsid w:val="00FC7F58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0"/>
  </w:style>
  <w:style w:type="paragraph" w:styleId="1">
    <w:name w:val="heading 1"/>
    <w:basedOn w:val="a"/>
    <w:next w:val="a"/>
    <w:link w:val="10"/>
    <w:qFormat/>
    <w:rsid w:val="008550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50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50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550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0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550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50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550F9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semiHidden/>
    <w:rsid w:val="008550F9"/>
  </w:style>
  <w:style w:type="paragraph" w:customStyle="1" w:styleId="ConsNormal">
    <w:name w:val="ConsNormal"/>
    <w:rsid w:val="008550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8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550F9"/>
    <w:pPr>
      <w:spacing w:after="0" w:line="240" w:lineRule="auto"/>
      <w:ind w:right="50" w:firstLine="300"/>
      <w:jc w:val="both"/>
    </w:pPr>
    <w:rPr>
      <w:rFonts w:ascii="Arial" w:eastAsia="Times New Roman" w:hAnsi="Arial" w:cs="Arial"/>
      <w:color w:val="8B4513"/>
      <w:sz w:val="19"/>
      <w:szCs w:val="19"/>
      <w:lang w:eastAsia="ru-RU"/>
    </w:rPr>
  </w:style>
  <w:style w:type="table" w:styleId="a4">
    <w:name w:val="Table Grid"/>
    <w:basedOn w:val="a1"/>
    <w:rsid w:val="00855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550F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5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ody Text"/>
    <w:basedOn w:val="a"/>
    <w:link w:val="a6"/>
    <w:rsid w:val="008550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5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50F9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8550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 Indent"/>
    <w:basedOn w:val="a"/>
    <w:link w:val="aa"/>
    <w:rsid w:val="008550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55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8550F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нак Знак Знак Знак"/>
    <w:basedOn w:val="a"/>
    <w:rsid w:val="008550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Emphasis"/>
    <w:qFormat/>
    <w:rsid w:val="008550F9"/>
    <w:rPr>
      <w:i/>
      <w:iCs/>
    </w:rPr>
  </w:style>
  <w:style w:type="paragraph" w:customStyle="1" w:styleId="ad">
    <w:name w:val="обычный"/>
    <w:basedOn w:val="a"/>
    <w:rsid w:val="008550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Strong"/>
    <w:qFormat/>
    <w:rsid w:val="008550F9"/>
    <w:rPr>
      <w:b/>
      <w:bCs/>
    </w:rPr>
  </w:style>
  <w:style w:type="paragraph" w:customStyle="1" w:styleId="12">
    <w:name w:val="обычный1"/>
    <w:basedOn w:val="a"/>
    <w:rsid w:val="008550F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8550F9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rsid w:val="008550F9"/>
    <w:rPr>
      <w:color w:val="0000FF"/>
      <w:u w:val="single"/>
    </w:rPr>
  </w:style>
  <w:style w:type="character" w:customStyle="1" w:styleId="af0">
    <w:name w:val="Абзац списка Знак"/>
    <w:link w:val="af"/>
    <w:uiPriority w:val="99"/>
    <w:locked/>
    <w:rsid w:val="008550F9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4"/>
    <w:uiPriority w:val="39"/>
    <w:rsid w:val="00855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8550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8550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8550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55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855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8550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855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4"/>
    <w:uiPriority w:val="59"/>
    <w:rsid w:val="008550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8550F9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550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8550F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8550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5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50F9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EF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F50A2"/>
  </w:style>
  <w:style w:type="paragraph" w:styleId="af6">
    <w:name w:val="footer"/>
    <w:basedOn w:val="a"/>
    <w:link w:val="af7"/>
    <w:uiPriority w:val="99"/>
    <w:unhideWhenUsed/>
    <w:rsid w:val="00EF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F50A2"/>
  </w:style>
  <w:style w:type="paragraph" w:customStyle="1" w:styleId="FE92538B5403405B922A2F0C1933F546">
    <w:name w:val="FE92538B5403405B922A2F0C1933F546"/>
    <w:rsid w:val="00EF50A2"/>
    <w:rPr>
      <w:rFonts w:eastAsiaTheme="minorEastAsia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C81FD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C81FD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C81FD5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C81FD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0"/>
  </w:style>
  <w:style w:type="paragraph" w:styleId="1">
    <w:name w:val="heading 1"/>
    <w:basedOn w:val="a"/>
    <w:next w:val="a"/>
    <w:link w:val="10"/>
    <w:qFormat/>
    <w:rsid w:val="008550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50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50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550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0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550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50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550F9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semiHidden/>
    <w:rsid w:val="008550F9"/>
  </w:style>
  <w:style w:type="paragraph" w:customStyle="1" w:styleId="ConsNormal">
    <w:name w:val="ConsNormal"/>
    <w:rsid w:val="008550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8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550F9"/>
    <w:pPr>
      <w:spacing w:after="0" w:line="240" w:lineRule="auto"/>
      <w:ind w:right="50" w:firstLine="300"/>
      <w:jc w:val="both"/>
    </w:pPr>
    <w:rPr>
      <w:rFonts w:ascii="Arial" w:eastAsia="Times New Roman" w:hAnsi="Arial" w:cs="Arial"/>
      <w:color w:val="8B4513"/>
      <w:sz w:val="19"/>
      <w:szCs w:val="19"/>
      <w:lang w:eastAsia="ru-RU"/>
    </w:rPr>
  </w:style>
  <w:style w:type="table" w:styleId="a4">
    <w:name w:val="Table Grid"/>
    <w:basedOn w:val="a1"/>
    <w:rsid w:val="00855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550F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5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ody Text"/>
    <w:basedOn w:val="a"/>
    <w:link w:val="a6"/>
    <w:rsid w:val="008550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5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50F9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8550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 Indent"/>
    <w:basedOn w:val="a"/>
    <w:link w:val="aa"/>
    <w:rsid w:val="008550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55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8550F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нак Знак Знак Знак"/>
    <w:basedOn w:val="a"/>
    <w:rsid w:val="008550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Emphasis"/>
    <w:qFormat/>
    <w:rsid w:val="008550F9"/>
    <w:rPr>
      <w:i/>
      <w:iCs/>
    </w:rPr>
  </w:style>
  <w:style w:type="paragraph" w:customStyle="1" w:styleId="ad">
    <w:name w:val="обычный"/>
    <w:basedOn w:val="a"/>
    <w:rsid w:val="008550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Strong"/>
    <w:qFormat/>
    <w:rsid w:val="008550F9"/>
    <w:rPr>
      <w:b/>
      <w:bCs/>
    </w:rPr>
  </w:style>
  <w:style w:type="paragraph" w:customStyle="1" w:styleId="12">
    <w:name w:val="обычный1"/>
    <w:basedOn w:val="a"/>
    <w:rsid w:val="008550F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8550F9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rsid w:val="008550F9"/>
    <w:rPr>
      <w:color w:val="0000FF"/>
      <w:u w:val="single"/>
    </w:rPr>
  </w:style>
  <w:style w:type="character" w:customStyle="1" w:styleId="af0">
    <w:name w:val="Абзац списка Знак"/>
    <w:link w:val="af"/>
    <w:uiPriority w:val="99"/>
    <w:locked/>
    <w:rsid w:val="008550F9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4"/>
    <w:uiPriority w:val="39"/>
    <w:rsid w:val="00855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8550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8550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8550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55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855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8550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855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4"/>
    <w:uiPriority w:val="59"/>
    <w:rsid w:val="008550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8550F9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550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8550F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8550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5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50F9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EF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F50A2"/>
  </w:style>
  <w:style w:type="paragraph" w:styleId="af6">
    <w:name w:val="footer"/>
    <w:basedOn w:val="a"/>
    <w:link w:val="af7"/>
    <w:uiPriority w:val="99"/>
    <w:unhideWhenUsed/>
    <w:rsid w:val="00EF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F50A2"/>
  </w:style>
  <w:style w:type="paragraph" w:customStyle="1" w:styleId="FE92538B5403405B922A2F0C1933F546">
    <w:name w:val="FE92538B5403405B922A2F0C1933F546"/>
    <w:rsid w:val="00EF50A2"/>
    <w:rPr>
      <w:rFonts w:eastAsiaTheme="minorEastAsia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C81FD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C81FD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C81FD5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C81FD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038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230853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hool493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E0B5-560A-43BD-8A66-4B71D1A2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29</Pages>
  <Words>11030</Words>
  <Characters>62876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Воднева Лариса Ивановна</dc:creator>
  <cp:lastModifiedBy>Воднева Лариса Ивановна</cp:lastModifiedBy>
  <cp:revision>17</cp:revision>
  <cp:lastPrinted>2021-02-10T13:07:00Z</cp:lastPrinted>
  <dcterms:created xsi:type="dcterms:W3CDTF">2021-02-04T10:52:00Z</dcterms:created>
  <dcterms:modified xsi:type="dcterms:W3CDTF">2023-04-25T11:15:00Z</dcterms:modified>
</cp:coreProperties>
</file>