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C2" w:rsidRPr="00E27DC2" w:rsidRDefault="00E27DC2" w:rsidP="00E27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урока английского языка</w:t>
      </w:r>
    </w:p>
    <w:p w:rsidR="00E27DC2" w:rsidRPr="00E27DC2" w:rsidRDefault="00E27DC2" w:rsidP="00E27D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proofErr w:type="spellStart"/>
      <w:r w:rsidRPr="00E27D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Санюшкина</w:t>
      </w:r>
      <w:proofErr w:type="spellEnd"/>
      <w:r w:rsidRPr="00E2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Анатольевна, ГБОУ СОШ № 493 Кировского района г. Санкт-Петербург</w:t>
      </w:r>
    </w:p>
    <w:p w:rsidR="00E27DC2" w:rsidRPr="00E27DC2" w:rsidRDefault="00E27DC2" w:rsidP="00E27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предмет:</w:t>
      </w:r>
      <w:r w:rsidRPr="00E2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</w:t>
      </w:r>
    </w:p>
    <w:p w:rsidR="00E27DC2" w:rsidRPr="00E27DC2" w:rsidRDefault="00E27DC2" w:rsidP="00E27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E2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0AE" w:rsidRPr="00BE20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класс</w:t>
      </w:r>
    </w:p>
    <w:p w:rsidR="00BE20AE" w:rsidRPr="00CF1823" w:rsidRDefault="00E27DC2" w:rsidP="00E27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</w:t>
      </w:r>
      <w:r w:rsidRPr="00CF1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E20AE" w:rsidRPr="00CF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</w:t>
      </w:r>
      <w:r w:rsidR="00BE2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</w:t>
      </w:r>
      <w:r w:rsidR="00BE20AE" w:rsidRPr="00CF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="00BE20AE" w:rsidRPr="00CF182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CF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0AE" w:rsidRPr="00CF18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CF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Авторы: </w:t>
      </w:r>
      <w:r w:rsidR="00CF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М.З. </w:t>
      </w:r>
      <w:proofErr w:type="spellStart"/>
      <w:r w:rsidR="00CF18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</w:t>
      </w:r>
      <w:proofErr w:type="spellEnd"/>
      <w:r w:rsidR="00CF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О.А. Денисенко, Н.Н. </w:t>
      </w:r>
      <w:proofErr w:type="spellStart"/>
      <w:r w:rsidR="00CF18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Трубанева</w:t>
      </w:r>
      <w:proofErr w:type="spellEnd"/>
      <w:r w:rsidR="00CF1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DC2" w:rsidRPr="00CF1823" w:rsidRDefault="00E27DC2" w:rsidP="00E27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1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F514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51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  <w:r w:rsidRPr="00F514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 w:rsidRPr="00F514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="00F51487" w:rsidRPr="00F514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things you can use in the lesson</w:t>
      </w:r>
      <w:r w:rsidRPr="00F514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="00CF1823" w:rsidRPr="00CF18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«</w:t>
      </w:r>
      <w:r w:rsidR="00CF182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</w:t>
      </w:r>
      <w:r w:rsidR="00CF1823" w:rsidRPr="00CF18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F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</w:t>
      </w:r>
      <w:r w:rsidR="00CF1823" w:rsidRPr="00CF18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</w:p>
    <w:p w:rsidR="00E27DC2" w:rsidRDefault="00E27DC2" w:rsidP="00E27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F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«открытия нового знания»</w:t>
      </w:r>
    </w:p>
    <w:p w:rsidR="003E5C13" w:rsidRPr="007C5FA9" w:rsidRDefault="003E5C13" w:rsidP="00E27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Технологии: </w:t>
      </w:r>
      <w:r w:rsidRPr="007C5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проблемного обучения, игровые, развития критического мышления</w:t>
      </w:r>
      <w:r w:rsidR="007C5FA9" w:rsidRPr="007C5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DC2" w:rsidRPr="00E27DC2" w:rsidRDefault="00E27DC2" w:rsidP="00E27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374"/>
        <w:gridCol w:w="3730"/>
        <w:gridCol w:w="1856"/>
        <w:gridCol w:w="6191"/>
      </w:tblGrid>
      <w:tr w:rsidR="00E27DC2" w:rsidRPr="00E27DC2" w:rsidTr="00B52C0F">
        <w:tc>
          <w:tcPr>
            <w:tcW w:w="2422" w:type="dxa"/>
            <w:shd w:val="clear" w:color="auto" w:fill="auto"/>
          </w:tcPr>
          <w:p w:rsidR="00E27DC2" w:rsidRPr="00F51487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12364" w:type="dxa"/>
            <w:gridSpan w:val="4"/>
            <w:shd w:val="clear" w:color="auto" w:fill="auto"/>
          </w:tcPr>
          <w:p w:rsidR="00E27DC2" w:rsidRPr="00F51487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и закрепление умений в устной речи по теме 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things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use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lesson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27DC2" w:rsidRPr="00E27DC2" w:rsidTr="00B52C0F">
        <w:tc>
          <w:tcPr>
            <w:tcW w:w="2422" w:type="dxa"/>
            <w:shd w:val="clear" w:color="auto" w:fill="auto"/>
          </w:tcPr>
          <w:p w:rsidR="00E27DC2" w:rsidRPr="00F51487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364" w:type="dxa"/>
            <w:gridSpan w:val="4"/>
            <w:shd w:val="clear" w:color="auto" w:fill="auto"/>
          </w:tcPr>
          <w:p w:rsidR="00E27DC2" w:rsidRPr="00CF1823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Обучающие:</w:t>
            </w: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Освоить новые лексические единицы. </w:t>
            </w:r>
          </w:p>
          <w:p w:rsidR="00E27DC2" w:rsidRPr="00CF1823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Повторить и закрепить </w:t>
            </w:r>
            <w:r w:rsidR="00F51487"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ранее изученный материал по теме</w:t>
            </w: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7DC2" w:rsidRPr="00CF1823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Развивать фонетические и лексические навыки. </w:t>
            </w:r>
          </w:p>
          <w:p w:rsidR="00E27DC2" w:rsidRPr="00CF1823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Развивающие: </w:t>
            </w: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строить самостоятельные устные высказывания на основе первичного усвоения учебного материала, логическое мышление.</w:t>
            </w:r>
          </w:p>
          <w:p w:rsidR="00E27DC2" w:rsidRPr="00F51487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Воспитательные: </w:t>
            </w: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уважения к собеседнику, индивидуальную культуру общения.</w:t>
            </w:r>
          </w:p>
        </w:tc>
      </w:tr>
      <w:tr w:rsidR="00E27DC2" w:rsidRPr="00E27DC2" w:rsidTr="00B52C0F">
        <w:tc>
          <w:tcPr>
            <w:tcW w:w="2422" w:type="dxa"/>
            <w:shd w:val="clear" w:color="auto" w:fill="auto"/>
          </w:tcPr>
          <w:p w:rsidR="00E27DC2" w:rsidRPr="00F51487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E27DC2" w:rsidRPr="00CF1823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Планируемый </w:t>
            </w:r>
          </w:p>
          <w:p w:rsidR="00E27DC2" w:rsidRPr="00F51487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E27DC2" w:rsidRPr="00F51487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E27DC2" w:rsidRPr="00CF1823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умения</w:t>
            </w:r>
          </w:p>
          <w:p w:rsidR="00E27DC2" w:rsidRPr="00F51487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E27DC2" w:rsidRPr="00CF1823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Употреблять в устной (диалогической и монологической) речи лексические единицы по теме урока</w:t>
            </w:r>
            <w:r w:rsidR="00B17AFC"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7DC2" w:rsidRPr="00F51487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E27DC2" w:rsidRPr="00CF1823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Выделять необходимую информацию из </w:t>
            </w:r>
            <w:r w:rsidR="00CF1823"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материала.</w:t>
            </w:r>
          </w:p>
          <w:p w:rsidR="00E27DC2" w:rsidRPr="00F51487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E27DC2" w:rsidRPr="00F51487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E27DC2" w:rsidRPr="00F51487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E27DC2" w:rsidRPr="00F51487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224" w:type="dxa"/>
            <w:gridSpan w:val="2"/>
            <w:shd w:val="clear" w:color="auto" w:fill="auto"/>
          </w:tcPr>
          <w:p w:rsidR="00E27DC2" w:rsidRPr="00CF1823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УУД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формирование ответственного отношения к обучению, готовности к саморазвитию и самообразованию;  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•формирование коммуникативной компетентности в общении и сотрудничестве со сверстниками;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формирование устойчивой учебно-познавательной мотивации и интереса к учению.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осуществление регулятивных действий самонаблюдения, самоконтроля, самооценки в процессе коммуникативной деятельности на иностранном языке;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формирование умения самостоятельно контролировать своё время и управлять им; 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Учащиеся получат возможность научиться: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самостоятельно ставить новые учебные цели и задачи, а также планировать пути достижения этих целей и задач;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адекватно оценивать свои возможности достижения поставленной цели.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организация и планирование учебного сотрудничества с учителем и сверстниками;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формировать умение работать индивидуально</w:t>
            </w:r>
            <w:r w:rsidR="00CF1823"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парах</w:t>
            </w: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группах;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использование адекватных языковых средств для отображения своих мыслей, мотивов и потребностей;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формировать умение осознанно использовать речевые средства в соответствии с задачей коммуникации;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 получат возможность научиться: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учитывать разные мнения и интересы и обосновывать собственную позицию;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брать на себя инициативу в организации совместного действия;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вступать в диалог, а также участвовать в коллективном обсуждении проблемы.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• построение логических рассуждений, включающих установление причинно-следственных связей;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 получат возможность научиться:</w:t>
            </w:r>
          </w:p>
          <w:p w:rsidR="00E27DC2" w:rsidRPr="00CF1823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ставить проблему, аргументировать её актуальность;</w:t>
            </w:r>
          </w:p>
          <w:p w:rsidR="00E27DC2" w:rsidRPr="00F51487" w:rsidRDefault="00E27DC2" w:rsidP="00E27DC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искать наиболее эффективные средства достижения поставленной задачи.</w:t>
            </w:r>
          </w:p>
        </w:tc>
      </w:tr>
      <w:tr w:rsidR="00E27DC2" w:rsidRPr="00E27DC2" w:rsidTr="00B52C0F">
        <w:tc>
          <w:tcPr>
            <w:tcW w:w="2422" w:type="dxa"/>
            <w:shd w:val="clear" w:color="auto" w:fill="auto"/>
          </w:tcPr>
          <w:p w:rsidR="00E27DC2" w:rsidRPr="00F51487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2364" w:type="dxa"/>
            <w:gridSpan w:val="4"/>
            <w:shd w:val="clear" w:color="auto" w:fill="auto"/>
          </w:tcPr>
          <w:p w:rsidR="00E27DC2" w:rsidRPr="00CF1823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Лексические единицы по теме урока.</w:t>
            </w:r>
          </w:p>
          <w:p w:rsidR="00E27DC2" w:rsidRPr="00F51487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27DC2" w:rsidRPr="00E27DC2" w:rsidTr="00B52C0F">
        <w:tc>
          <w:tcPr>
            <w:tcW w:w="14786" w:type="dxa"/>
            <w:gridSpan w:val="5"/>
            <w:shd w:val="clear" w:color="auto" w:fill="auto"/>
          </w:tcPr>
          <w:p w:rsidR="00CF1823" w:rsidRDefault="00CF1823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1823" w:rsidRDefault="00CF1823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7DC2" w:rsidRPr="00F51487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пространства</w:t>
            </w:r>
          </w:p>
        </w:tc>
      </w:tr>
      <w:tr w:rsidR="00E27DC2" w:rsidRPr="00E27DC2" w:rsidTr="00B52C0F">
        <w:tc>
          <w:tcPr>
            <w:tcW w:w="2798" w:type="dxa"/>
            <w:gridSpan w:val="2"/>
            <w:shd w:val="clear" w:color="auto" w:fill="auto"/>
          </w:tcPr>
          <w:p w:rsidR="00E27DC2" w:rsidRPr="00F51487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E5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Межпредметные связи</w:t>
            </w:r>
          </w:p>
        </w:tc>
        <w:tc>
          <w:tcPr>
            <w:tcW w:w="5681" w:type="dxa"/>
            <w:gridSpan w:val="2"/>
            <w:shd w:val="clear" w:color="auto" w:fill="auto"/>
          </w:tcPr>
          <w:p w:rsidR="00E27DC2" w:rsidRPr="00F51487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6307" w:type="dxa"/>
            <w:shd w:val="clear" w:color="auto" w:fill="auto"/>
          </w:tcPr>
          <w:p w:rsidR="00E27DC2" w:rsidRPr="00CF1823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</w:tr>
      <w:tr w:rsidR="00E27DC2" w:rsidRPr="00E27DC2" w:rsidTr="00B52C0F">
        <w:tc>
          <w:tcPr>
            <w:tcW w:w="2798" w:type="dxa"/>
            <w:gridSpan w:val="2"/>
            <w:shd w:val="clear" w:color="auto" w:fill="auto"/>
          </w:tcPr>
          <w:p w:rsidR="00E27DC2" w:rsidRPr="00C43EFC" w:rsidRDefault="003E5C13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Светская этика</w:t>
            </w:r>
          </w:p>
          <w:p w:rsidR="00E27DC2" w:rsidRPr="00F51487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81" w:type="dxa"/>
            <w:gridSpan w:val="2"/>
            <w:shd w:val="clear" w:color="auto" w:fill="auto"/>
          </w:tcPr>
          <w:p w:rsidR="00E27DC2" w:rsidRPr="00CF1823" w:rsidRDefault="00E27DC2" w:rsidP="00E27D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  <w:p w:rsidR="00E27DC2" w:rsidRPr="00CF1823" w:rsidRDefault="00E27DC2" w:rsidP="00E27D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E27DC2" w:rsidRPr="00CF1823" w:rsidRDefault="00E27DC2" w:rsidP="00E27D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E27DC2" w:rsidRPr="00CF1823" w:rsidRDefault="00E27DC2" w:rsidP="00E27D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  <w:p w:rsidR="00E27DC2" w:rsidRPr="00F51487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307" w:type="dxa"/>
            <w:shd w:val="clear" w:color="auto" w:fill="auto"/>
          </w:tcPr>
          <w:p w:rsidR="00E27DC2" w:rsidRPr="00CF1823" w:rsidRDefault="00E27DC2" w:rsidP="00E27D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УМК </w:t>
            </w:r>
            <w:r w:rsidR="00B17AFC"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="00B17AFC" w:rsidRPr="00CF18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Enjoy</w:t>
            </w:r>
            <w:r w:rsidR="00B17AFC"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7AFC" w:rsidRPr="00CF18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English”</w:t>
            </w:r>
          </w:p>
          <w:p w:rsidR="00E27DC2" w:rsidRPr="00CF1823" w:rsidRDefault="00E27DC2" w:rsidP="00E27D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</w:t>
            </w:r>
          </w:p>
          <w:p w:rsidR="00E27DC2" w:rsidRPr="00CF1823" w:rsidRDefault="00E27DC2" w:rsidP="00E27D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Internet</w:t>
            </w:r>
          </w:p>
          <w:p w:rsidR="00E27DC2" w:rsidRPr="00CF1823" w:rsidRDefault="00E27DC2" w:rsidP="00E27D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образовательные ресурсы</w:t>
            </w:r>
          </w:p>
          <w:p w:rsidR="00E27DC2" w:rsidRPr="00CF1823" w:rsidRDefault="00E27DC2" w:rsidP="00E27D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ИКТ </w:t>
            </w:r>
          </w:p>
          <w:p w:rsidR="00E27DC2" w:rsidRPr="00CF1823" w:rsidRDefault="00E27DC2" w:rsidP="00E27D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раздаточные материалы</w:t>
            </w:r>
          </w:p>
        </w:tc>
      </w:tr>
    </w:tbl>
    <w:p w:rsidR="00E27DC2" w:rsidRPr="00E27DC2" w:rsidRDefault="00E27DC2" w:rsidP="00E27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"/>
        <w:gridCol w:w="108"/>
        <w:gridCol w:w="2127"/>
        <w:gridCol w:w="2335"/>
        <w:gridCol w:w="2121"/>
        <w:gridCol w:w="2064"/>
        <w:gridCol w:w="65"/>
        <w:gridCol w:w="1920"/>
        <w:gridCol w:w="1845"/>
        <w:gridCol w:w="11"/>
      </w:tblGrid>
      <w:tr w:rsidR="00E27DC2" w:rsidRPr="00E27DC2" w:rsidTr="0056278A">
        <w:tc>
          <w:tcPr>
            <w:tcW w:w="2375" w:type="dxa"/>
            <w:gridSpan w:val="3"/>
            <w:vMerge w:val="restart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2488" w:type="dxa"/>
            <w:gridSpan w:val="8"/>
            <w:shd w:val="clear" w:color="auto" w:fill="auto"/>
          </w:tcPr>
          <w:p w:rsidR="00E27DC2" w:rsidRPr="00E27DC2" w:rsidRDefault="00E27DC2" w:rsidP="0032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E27DC2" w:rsidRPr="00E27DC2" w:rsidTr="0056278A">
        <w:trPr>
          <w:gridAfter w:val="1"/>
          <w:wAfter w:w="11" w:type="dxa"/>
        </w:trPr>
        <w:tc>
          <w:tcPr>
            <w:tcW w:w="2375" w:type="dxa"/>
            <w:gridSpan w:val="3"/>
            <w:vMerge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62" w:type="dxa"/>
            <w:gridSpan w:val="2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Познавательная</w:t>
            </w:r>
          </w:p>
        </w:tc>
        <w:tc>
          <w:tcPr>
            <w:tcW w:w="4185" w:type="dxa"/>
            <w:gridSpan w:val="2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830" w:type="dxa"/>
            <w:gridSpan w:val="3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Регулятивная</w:t>
            </w:r>
          </w:p>
        </w:tc>
      </w:tr>
      <w:tr w:rsidR="00E27DC2" w:rsidRPr="00E27DC2" w:rsidTr="0056278A">
        <w:trPr>
          <w:gridAfter w:val="1"/>
          <w:wAfter w:w="11" w:type="dxa"/>
        </w:trPr>
        <w:tc>
          <w:tcPr>
            <w:tcW w:w="2375" w:type="dxa"/>
            <w:gridSpan w:val="3"/>
            <w:vMerge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Осуществляемые действия</w:t>
            </w:r>
          </w:p>
        </w:tc>
        <w:tc>
          <w:tcPr>
            <w:tcW w:w="2335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Формируемые способы деятельности</w:t>
            </w:r>
          </w:p>
        </w:tc>
        <w:tc>
          <w:tcPr>
            <w:tcW w:w="2121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Осуществляемые действия</w:t>
            </w:r>
          </w:p>
        </w:tc>
        <w:tc>
          <w:tcPr>
            <w:tcW w:w="2064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Формируемые способы деятельности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Осуществляемые действия</w:t>
            </w:r>
          </w:p>
        </w:tc>
        <w:tc>
          <w:tcPr>
            <w:tcW w:w="1845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Формируемые способы деятельности</w:t>
            </w:r>
          </w:p>
        </w:tc>
      </w:tr>
      <w:tr w:rsidR="00E27DC2" w:rsidRPr="00E27DC2" w:rsidTr="00B52C0F">
        <w:tc>
          <w:tcPr>
            <w:tcW w:w="14863" w:type="dxa"/>
            <w:gridSpan w:val="11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этап</w:t>
            </w: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организационный</w:t>
            </w:r>
          </w:p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психологически настроить учащихся на учебную деятельность</w:t>
            </w:r>
          </w:p>
        </w:tc>
      </w:tr>
      <w:tr w:rsidR="00E27DC2" w:rsidRPr="00E27DC2" w:rsidTr="0056278A">
        <w:trPr>
          <w:gridAfter w:val="1"/>
          <w:wAfter w:w="11" w:type="dxa"/>
          <w:trHeight w:val="1110"/>
        </w:trPr>
        <w:tc>
          <w:tcPr>
            <w:tcW w:w="2375" w:type="dxa"/>
            <w:gridSpan w:val="3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учащихся с использованием устойчивых речевых клише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27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-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27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Good morning, children! I’m glad to see you! 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27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-Let’s greet our guests and start our lesson.</w:t>
            </w:r>
          </w:p>
          <w:p w:rsidR="00885868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27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lastRenderedPageBreak/>
              <w:t>-Who is on duty today?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27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335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121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Дают устный ответ в форме приветствия.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27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-We’re fine! And you?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классу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одноклассника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E27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 -What day is it today?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27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- What date is it today? </w:t>
            </w:r>
          </w:p>
          <w:p w:rsidR="0056278A" w:rsidRPr="00BF061D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27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E27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Who is absent?</w:t>
            </w:r>
          </w:p>
        </w:tc>
        <w:tc>
          <w:tcPr>
            <w:tcW w:w="2064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Речевое взаимодействие на уровне фраз, с соблюдением норм речевого этикета.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взаимодействие на уровне фраз</w:t>
            </w:r>
            <w:r w:rsidR="00BF0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сигнала к началу учебной деятельности.</w:t>
            </w:r>
          </w:p>
        </w:tc>
        <w:tc>
          <w:tcPr>
            <w:tcW w:w="1845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готовность к переходу от отдыха к учебной деятельности.</w:t>
            </w:r>
          </w:p>
        </w:tc>
      </w:tr>
      <w:tr w:rsidR="0056278A" w:rsidRPr="00E27DC2" w:rsidTr="00FC641B">
        <w:trPr>
          <w:gridAfter w:val="1"/>
          <w:wAfter w:w="11" w:type="dxa"/>
          <w:trHeight w:val="441"/>
        </w:trPr>
        <w:tc>
          <w:tcPr>
            <w:tcW w:w="14852" w:type="dxa"/>
            <w:gridSpan w:val="10"/>
            <w:shd w:val="clear" w:color="auto" w:fill="auto"/>
          </w:tcPr>
          <w:p w:rsidR="0056278A" w:rsidRDefault="00B17AFC" w:rsidP="00B1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этап</w:t>
            </w: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фонетическая зарядка</w:t>
            </w: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6278A" w:rsidRPr="00E27DC2" w:rsidRDefault="00BF061D" w:rsidP="00BF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 о</w:t>
            </w:r>
            <w:r w:rsidRPr="00BF06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тработка фонетических навыков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56278A" w:rsidRPr="00BF061D" w:rsidTr="0056278A">
        <w:trPr>
          <w:gridAfter w:val="1"/>
          <w:wAfter w:w="11" w:type="dxa"/>
          <w:trHeight w:val="510"/>
        </w:trPr>
        <w:tc>
          <w:tcPr>
            <w:tcW w:w="2375" w:type="dxa"/>
            <w:gridSpan w:val="3"/>
            <w:shd w:val="clear" w:color="auto" w:fill="auto"/>
          </w:tcPr>
          <w:p w:rsidR="00327A30" w:rsidRPr="004304F0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</w:t>
            </w:r>
            <w:r w:rsidRPr="00430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фонетическую</w:t>
            </w:r>
            <w:r w:rsidRPr="00430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зарядку</w:t>
            </w:r>
            <w:r w:rsidRPr="00430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151C88" w:rsidRPr="004304F0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6278A" w:rsidRPr="00C54022" w:rsidRDefault="00327A30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Boys and girls, let’s begin our lesson with our game “I spy”</w:t>
            </w: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51C88" w:rsidRPr="00151C88" w:rsidRDefault="00151C88" w:rsidP="0015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найти на картинке, слова со звуками: [ɔː], [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], [a:], </w:t>
            </w:r>
            <w:r w:rsidRPr="00151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151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[æ], [d</w:t>
            </w:r>
            <w:r w:rsidRPr="00151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7A30" w:rsidRPr="00151C88" w:rsidRDefault="00327A30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6278A" w:rsidRPr="00151C88" w:rsidRDefault="00CF1823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Называют слово с соответствующим </w:t>
            </w:r>
            <w:r w:rsidR="00BF0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35" w:type="dxa"/>
            <w:shd w:val="clear" w:color="auto" w:fill="auto"/>
          </w:tcPr>
          <w:p w:rsidR="0056278A" w:rsidRPr="005336D2" w:rsidRDefault="005336D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слухопроизносительного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навыка.</w:t>
            </w:r>
          </w:p>
        </w:tc>
        <w:tc>
          <w:tcPr>
            <w:tcW w:w="2121" w:type="dxa"/>
            <w:shd w:val="clear" w:color="auto" w:fill="auto"/>
          </w:tcPr>
          <w:p w:rsidR="0056278A" w:rsidRPr="00C43EFC" w:rsidRDefault="00BF061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Хором</w:t>
            </w:r>
            <w:r w:rsidRPr="00C43E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проговаривают</w:t>
            </w:r>
            <w:r w:rsidRPr="00C43E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</w:t>
            </w:r>
            <w:r w:rsidRPr="00C43E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r w:rsidRPr="00C43E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327A30" w:rsidRPr="00327A30" w:rsidRDefault="00327A30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spy with my little eye something with the sound …</w:t>
            </w:r>
          </w:p>
        </w:tc>
        <w:tc>
          <w:tcPr>
            <w:tcW w:w="2064" w:type="dxa"/>
            <w:shd w:val="clear" w:color="auto" w:fill="auto"/>
          </w:tcPr>
          <w:p w:rsidR="0056278A" w:rsidRPr="00327A30" w:rsidRDefault="00BF061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взаимодействие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F061D" w:rsidRPr="00E27DC2" w:rsidRDefault="00BF061D" w:rsidP="00BF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себя и других участников коммуникативного процесса.</w:t>
            </w:r>
          </w:p>
          <w:p w:rsidR="0056278A" w:rsidRPr="00327A30" w:rsidRDefault="00BF061D" w:rsidP="00BF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правильность выполнения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5" w:type="dxa"/>
            <w:shd w:val="clear" w:color="auto" w:fill="auto"/>
          </w:tcPr>
          <w:p w:rsidR="00BF061D" w:rsidRPr="00E27DC2" w:rsidRDefault="00BF061D" w:rsidP="00BF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</w:t>
            </w:r>
          </w:p>
          <w:p w:rsidR="00BF061D" w:rsidRPr="00E27DC2" w:rsidRDefault="00BF061D" w:rsidP="00BF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сохранять учебную задачу.</w:t>
            </w:r>
          </w:p>
          <w:p w:rsidR="0056278A" w:rsidRPr="00BF061D" w:rsidRDefault="0056278A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DC2" w:rsidRPr="00E27DC2" w:rsidTr="00B52C0F">
        <w:tc>
          <w:tcPr>
            <w:tcW w:w="14863" w:type="dxa"/>
            <w:gridSpan w:val="11"/>
            <w:shd w:val="clear" w:color="auto" w:fill="auto"/>
          </w:tcPr>
          <w:p w:rsidR="00E27DC2" w:rsidRPr="00E27DC2" w:rsidRDefault="00432EED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04F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="00E27DC2"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этап</w:t>
            </w:r>
            <w:r w:rsidR="00E27DC2"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мотивационный. Постановка целей и задач урока</w:t>
            </w:r>
          </w:p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включение в учебную деятельность на личностно-значимом уровне</w:t>
            </w:r>
          </w:p>
        </w:tc>
      </w:tr>
      <w:tr w:rsidR="00E27DC2" w:rsidRPr="00E27DC2" w:rsidTr="0056278A">
        <w:trPr>
          <w:gridAfter w:val="1"/>
          <w:wAfter w:w="11" w:type="dxa"/>
        </w:trPr>
        <w:tc>
          <w:tcPr>
            <w:tcW w:w="2375" w:type="dxa"/>
            <w:gridSpan w:val="3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Создает проблемную ситуацию, которая подтолкнет учащихся к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формулированию цели урока.</w:t>
            </w:r>
          </w:p>
          <w:p w:rsidR="00E27DC2" w:rsidRPr="00151C88" w:rsidRDefault="00327A30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7A30" w:rsidRPr="00C54022" w:rsidRDefault="00327A30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This is Tom. Look at him. Is he sad?</w:t>
            </w:r>
          </w:p>
          <w:p w:rsidR="00327A30" w:rsidRPr="00C54022" w:rsidRDefault="00327A30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  <w:p w:rsidR="00327A30" w:rsidRPr="00C54022" w:rsidRDefault="00327A30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Why do you think Tom is sad today?</w:t>
            </w:r>
          </w:p>
          <w:p w:rsidR="00327A30" w:rsidRPr="00C54022" w:rsidRDefault="00327A30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  <w:p w:rsidR="00327A30" w:rsidRPr="00C54022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Tom</w:t>
            </w:r>
            <w:r w:rsidR="00327A30"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is afraid </w:t>
            </w:r>
            <w:r w:rsidR="00432EED"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of</w:t>
            </w:r>
            <w:r w:rsidR="00327A30"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enter</w:t>
            </w:r>
            <w:r w:rsidR="00432EED"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ing</w:t>
            </w:r>
            <w:r w:rsidR="00327A30"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his</w:t>
            </w:r>
            <w:r w:rsidR="00327A30"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class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room</w:t>
            </w:r>
            <w:r w:rsidR="00327A30"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.</w:t>
            </w:r>
          </w:p>
          <w:p w:rsidR="00327A30" w:rsidRPr="00C54022" w:rsidRDefault="00327A30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Do you want to help Tom?</w:t>
            </w:r>
          </w:p>
          <w:p w:rsidR="00327A30" w:rsidRPr="00C54022" w:rsidRDefault="00327A30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What should we know, lea</w:t>
            </w:r>
            <w:r w:rsidR="00691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r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 and revise during our lesson to help Tom</w:t>
            </w:r>
            <w:r w:rsidR="00B431C4"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?</w:t>
            </w:r>
          </w:p>
          <w:p w:rsidR="00B431C4" w:rsidRDefault="00B431C4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94256" w:rsidRPr="004D0A2C" w:rsidRDefault="00B431C4" w:rsidP="00B43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Помогает учащимся поставить цель урока </w:t>
            </w:r>
          </w:p>
        </w:tc>
        <w:tc>
          <w:tcPr>
            <w:tcW w:w="2127" w:type="dxa"/>
            <w:shd w:val="clear" w:color="auto" w:fill="auto"/>
          </w:tcPr>
          <w:p w:rsidR="00E27DC2" w:rsidRPr="00E27DC2" w:rsidRDefault="00BE20AE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твечают</w:t>
            </w:r>
            <w:r w:rsidR="00E27DC2"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учителя.</w:t>
            </w:r>
          </w:p>
          <w:p w:rsidR="00D13248" w:rsidRDefault="00D13248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1C4" w:rsidRDefault="00B431C4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1C4" w:rsidRDefault="00B431C4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</w:t>
            </w:r>
          </w:p>
          <w:p w:rsid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урока</w:t>
            </w:r>
            <w:r w:rsidR="005A66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A663F" w:rsidRPr="00E27DC2" w:rsidRDefault="005A663F" w:rsidP="005A6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Осуществлять актуализацию полученных ранее знаний по предмету.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выделение-формулирование познавательной цели, формулирование проблемы.</w:t>
            </w:r>
          </w:p>
        </w:tc>
        <w:tc>
          <w:tcPr>
            <w:tcW w:w="2121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Работают индивидуально</w:t>
            </w:r>
            <w:r w:rsidR="00BF0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8" w:rsidRDefault="00151C88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151C88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Взаимодействуют с учителем во время беседы, осуществляемой во фронтальном режиме</w:t>
            </w:r>
            <w:r w:rsidR="00151C88" w:rsidRPr="00151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4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Слушать собеседника, строить понятные для собеседника высказывания</w:t>
            </w:r>
            <w:r w:rsidR="00BF0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собеседника, строить понятные для собеседника высказывания, формулировать собственное мнение и позицию.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27DC2" w:rsidRPr="00E27DC2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Принимают решения и осуществляют самостоятельный выбор в учебной и познавательно</w:t>
            </w:r>
            <w:r w:rsidRPr="004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й деятельности. </w:t>
            </w:r>
            <w:r w:rsidR="00BF0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ценивают поле своего незнания, ставят учебные цели и задачи (с помощью учителя определяют, что еще необходимо узнать по данной теме)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E27DC2" w:rsidRPr="00E27DC2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Уметь планировать свою деятельность в соответствии </w:t>
            </w:r>
            <w:r w:rsidRPr="004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целевой установкой.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Дополнять высказанные мнения по существу полученного задания</w:t>
            </w:r>
            <w:r w:rsidR="00BF0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DC2" w:rsidRPr="00E27DC2" w:rsidTr="00B52C0F">
        <w:tc>
          <w:tcPr>
            <w:tcW w:w="14863" w:type="dxa"/>
            <w:gridSpan w:val="11"/>
            <w:shd w:val="clear" w:color="auto" w:fill="auto"/>
          </w:tcPr>
          <w:p w:rsidR="00E27DC2" w:rsidRPr="00E27DC2" w:rsidRDefault="00432EED" w:rsidP="0045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EE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4</w:t>
            </w:r>
            <w:r w:rsidR="00E27DC2"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этап</w:t>
            </w:r>
            <w:r w:rsidR="00E27DC2"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построение новых знаний, их первичное усвоение</w:t>
            </w:r>
          </w:p>
          <w:p w:rsidR="00E27DC2" w:rsidRPr="00E27DC2" w:rsidRDefault="00E27DC2" w:rsidP="00E27D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готовность к мышлению и осознание потребности к построению нового способа действий</w:t>
            </w:r>
          </w:p>
        </w:tc>
      </w:tr>
      <w:tr w:rsidR="00E27DC2" w:rsidRPr="00E27DC2" w:rsidTr="00435036">
        <w:trPr>
          <w:gridAfter w:val="1"/>
          <w:wAfter w:w="11" w:type="dxa"/>
          <w:trHeight w:val="7635"/>
        </w:trPr>
        <w:tc>
          <w:tcPr>
            <w:tcW w:w="2375" w:type="dxa"/>
            <w:gridSpan w:val="3"/>
            <w:shd w:val="clear" w:color="auto" w:fill="auto"/>
          </w:tcPr>
          <w:p w:rsidR="00B431C4" w:rsidRDefault="00B431C4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Помогает </w:t>
            </w:r>
            <w:r w:rsidR="005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изученную информацию по теме.</w:t>
            </w:r>
          </w:p>
          <w:p w:rsidR="005D63B6" w:rsidRPr="00C54022" w:rsidRDefault="005D63B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Let’s </w:t>
            </w:r>
            <w:r w:rsid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start 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with revision. </w:t>
            </w:r>
          </w:p>
          <w:p w:rsidR="005D63B6" w:rsidRPr="00C54022" w:rsidRDefault="005D63B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What is our topic about?</w:t>
            </w:r>
          </w:p>
          <w:p w:rsidR="005D63B6" w:rsidRDefault="005D63B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Let’s check what we have already </w:t>
            </w:r>
            <w:r w:rsidR="00432EED"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k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now</w:t>
            </w:r>
            <w:r w:rsidR="00432EED"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 about school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.</w:t>
            </w:r>
          </w:p>
          <w:p w:rsidR="00BF061D" w:rsidRPr="00C54022" w:rsidRDefault="00BF061D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  <w:p w:rsidR="005A663F" w:rsidRDefault="005D63B6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</w:t>
            </w:r>
            <w:r w:rsidRPr="005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кластер</w:t>
            </w:r>
            <w:r w:rsidRPr="005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известного</w:t>
            </w:r>
            <w:r w:rsidRPr="005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  <w:r w:rsidRPr="005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5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доске</w:t>
            </w:r>
            <w:r w:rsidRPr="005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помощи ответов </w:t>
            </w:r>
            <w:r w:rsidR="00432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="0045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561E" w:rsidRDefault="0045561E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Default="00E27DC2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</w:t>
            </w:r>
            <w:r w:rsidRPr="005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Pr="005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новыми</w:t>
            </w:r>
            <w:r w:rsidRPr="005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лексическими</w:t>
            </w:r>
            <w:r w:rsidRPr="005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единицами</w:t>
            </w:r>
            <w:r w:rsidRPr="005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5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</w:t>
            </w:r>
            <w:r w:rsidRPr="005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  <w:r w:rsidRPr="005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294256" w:rsidRPr="002942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pen</w:t>
            </w:r>
            <w:r w:rsidR="00294256" w:rsidRPr="005D6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294256" w:rsidRPr="002942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pencil</w:t>
            </w:r>
            <w:r w:rsidR="00294256" w:rsidRPr="005D6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294256" w:rsidRPr="002942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pencil</w:t>
            </w:r>
            <w:r w:rsidR="00294256" w:rsidRPr="005D6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94256" w:rsidRPr="002942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box</w:t>
            </w:r>
            <w:r w:rsidR="00294256" w:rsidRPr="005D6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294256" w:rsidRPr="002942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rubber</w:t>
            </w:r>
            <w:r w:rsidR="00294256" w:rsidRPr="005D6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294256" w:rsidRPr="002942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ruler</w:t>
            </w:r>
            <w:r w:rsidR="00294256" w:rsidRPr="005D6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294256" w:rsidRPr="002942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textbook</w:t>
            </w:r>
            <w:r w:rsidR="00294256" w:rsidRPr="005D6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294256" w:rsidRPr="002942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lastRenderedPageBreak/>
              <w:t>workbook</w:t>
            </w:r>
            <w:r w:rsidR="00294256" w:rsidRPr="005D6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294256" w:rsidRPr="002942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dictionary</w:t>
            </w:r>
            <w:r w:rsidR="00294256" w:rsidRPr="005D6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294256" w:rsidRPr="002942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paints</w:t>
            </w:r>
            <w:r w:rsidR="00294256" w:rsidRPr="005D6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294256" w:rsidRPr="002942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pencil</w:t>
            </w:r>
            <w:r w:rsidR="00294256" w:rsidRPr="005D6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94256" w:rsidRPr="002942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sharpener</w:t>
            </w:r>
            <w:r w:rsidR="00294256" w:rsidRPr="005D6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94256" w:rsidRPr="002942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coloured</w:t>
            </w:r>
            <w:proofErr w:type="spellEnd"/>
            <w:r w:rsidR="00294256" w:rsidRPr="005D6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94256" w:rsidRPr="002942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pencils</w:t>
            </w:r>
            <w:r w:rsidR="00294256" w:rsidRPr="005D6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294256" w:rsidRPr="002942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CD</w:t>
            </w:r>
            <w:r w:rsidR="00294256" w:rsidRPr="005D6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5D63B6" w:rsidRPr="00C54022" w:rsidRDefault="005D63B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Look at the screen. There some new words.</w:t>
            </w:r>
          </w:p>
          <w:p w:rsidR="004D0A2C" w:rsidRPr="00C43EFC" w:rsidRDefault="004D0A2C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A663F" w:rsidRDefault="005A663F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выполнение упражнени</w:t>
            </w:r>
            <w:r w:rsidR="004D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A6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закрепление лексики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561E" w:rsidRDefault="0045561E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63B6" w:rsidRPr="00C54022" w:rsidRDefault="005D63B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Let’s play now, match the words with the pictures.</w:t>
            </w:r>
          </w:p>
          <w:p w:rsidR="005D63B6" w:rsidRDefault="00695793" w:rsidP="005D6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>
              <w:fldChar w:fldCharType="begin"/>
            </w:r>
            <w:r w:rsidRPr="00C43EFC">
              <w:rPr>
                <w:lang w:val="en-US"/>
              </w:rPr>
              <w:instrText xml:space="preserve"> HYPERLINK "https://learningapps.org/display?v=ppuhz67v317" </w:instrText>
            </w:r>
            <w:r>
              <w:fldChar w:fldCharType="separate"/>
            </w:r>
            <w:r w:rsidR="005D63B6" w:rsidRPr="00C54022"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https://learningapps.org/display?v=ppuhz67v317</w:t>
            </w:r>
            <w:r>
              <w:rPr>
                <w:rStyle w:val="a4"/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fldChar w:fldCharType="end"/>
            </w:r>
            <w:r w:rsidR="005D63B6"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</w:p>
          <w:p w:rsidR="0045561E" w:rsidRPr="00C54022" w:rsidRDefault="0045561E" w:rsidP="005D6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  <w:p w:rsidR="005D63B6" w:rsidRPr="00C54022" w:rsidRDefault="005D63B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It’s time to find out when you can use these </w:t>
            </w:r>
            <w:r w:rsidR="00432EED"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school 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things.  </w:t>
            </w:r>
          </w:p>
          <w:p w:rsidR="000C6DF6" w:rsidRPr="005D63B6" w:rsidRDefault="000C6DF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  <w:p w:rsidR="00565336" w:rsidRPr="00EE14EA" w:rsidRDefault="00565336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27DC2" w:rsidRDefault="00E27DC2" w:rsidP="0043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35036" w:rsidRDefault="00435036" w:rsidP="0043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35036" w:rsidRPr="00C54022" w:rsidRDefault="00435036" w:rsidP="004350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Do you forget your school things at home?</w:t>
            </w:r>
          </w:p>
          <w:p w:rsidR="00435036" w:rsidRPr="00C54022" w:rsidRDefault="00435036" w:rsidP="004350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And what do y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ou usually do in such situation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?</w:t>
            </w:r>
          </w:p>
          <w:p w:rsidR="00435036" w:rsidRPr="00C54022" w:rsidRDefault="00435036" w:rsidP="004350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Do you know how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to ask your classmates 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in English? Let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’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find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out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435036" w:rsidRPr="00EE14EA" w:rsidRDefault="00435036" w:rsidP="0043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43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выполнение упражнения упр.21 стр.104</w:t>
            </w:r>
          </w:p>
          <w:p w:rsidR="00435036" w:rsidRDefault="00435036" w:rsidP="0043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43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ситуацию учебного диалога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35036" w:rsidRPr="00435036" w:rsidRDefault="00435036" w:rsidP="0043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151C88" w:rsidRPr="00E27DC2" w:rsidRDefault="00151C88" w:rsidP="00151C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Вспоминают, что им известно по изучаемому вопросу.</w:t>
            </w:r>
          </w:p>
          <w:p w:rsidR="008F22BF" w:rsidRPr="008F22BF" w:rsidRDefault="00151C88" w:rsidP="0015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Систематизируют информац</w:t>
            </w:r>
            <w:r w:rsidR="008F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 до изучения нового материала, составляют кластер.</w:t>
            </w:r>
          </w:p>
          <w:p w:rsidR="008F22BF" w:rsidRDefault="008F22BF" w:rsidP="0015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15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15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15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15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15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15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15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61E" w:rsidRDefault="0045561E" w:rsidP="005A6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63F" w:rsidRPr="005A663F" w:rsidRDefault="005A663F" w:rsidP="005A6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Воспринимают на слух и воспроизводят названия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школьных принадлежностей</w:t>
            </w:r>
            <w:r w:rsidRPr="005A6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английском языке.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18C1" w:rsidRDefault="003E18C1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8C1" w:rsidRDefault="003E18C1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8C1" w:rsidRDefault="003E18C1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8C1" w:rsidRDefault="003E18C1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8C1" w:rsidRDefault="003E18C1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8C1" w:rsidRDefault="003E18C1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8C1" w:rsidRDefault="003E18C1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8C1" w:rsidRDefault="003E18C1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63F" w:rsidRPr="005A663F" w:rsidRDefault="005A663F" w:rsidP="005A66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соотносят картинки </w:t>
            </w:r>
            <w:r w:rsidRPr="005A6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названиями школьных принадлежностей с </w:t>
            </w:r>
            <w:r w:rsidRPr="005A6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помощью интерактивной доски.</w:t>
            </w:r>
          </w:p>
          <w:p w:rsidR="00E27DC2" w:rsidRPr="00E27DC2" w:rsidRDefault="00E27DC2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B17AFC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61E" w:rsidRDefault="0045561E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соотносят название школьной принадлежности</w:t>
            </w:r>
            <w:r w:rsidR="0045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применени</w:t>
            </w:r>
            <w:r w:rsidR="0045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на урок</w:t>
            </w:r>
            <w:r w:rsidR="0045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DF6" w:rsidRDefault="000C6DF6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DF6" w:rsidRDefault="000C6DF6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Pr="00E27DC2" w:rsidRDefault="00435036" w:rsidP="0043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отвечают на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упражнение и составляют свои собственные диалоги в парах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6DF6" w:rsidRDefault="000C6DF6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DF6" w:rsidRDefault="000C6DF6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DF6" w:rsidRDefault="000C6DF6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DF6" w:rsidRDefault="000C6DF6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DF6" w:rsidRDefault="000C6DF6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5336D2" w:rsidRPr="005336D2" w:rsidRDefault="005336D2" w:rsidP="005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Осуществлять актуализацию полученных ранее знаний по предмету.</w:t>
            </w:r>
          </w:p>
          <w:p w:rsidR="005336D2" w:rsidRDefault="005336D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6D2" w:rsidRDefault="005336D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6D2" w:rsidRDefault="005336D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6D2" w:rsidRDefault="005336D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6D2" w:rsidRDefault="005336D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6D2" w:rsidRDefault="005336D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6D2" w:rsidRDefault="005336D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6D2" w:rsidRDefault="005336D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6D2" w:rsidRDefault="005336D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6D2" w:rsidRDefault="005336D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6D2" w:rsidRDefault="005336D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6D2" w:rsidRDefault="005336D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6D2" w:rsidRDefault="005336D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6D2" w:rsidRDefault="005336D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6D2" w:rsidRDefault="005336D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63F" w:rsidRDefault="005A663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61E" w:rsidRDefault="0045561E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Сематизировать</w:t>
            </w:r>
            <w:proofErr w:type="spellEnd"/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новые слова по средствам иллюстрации.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Сравнение, анализ на основе графического изображения, вывод умозаключений.</w:t>
            </w: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61E" w:rsidRDefault="0045561E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Pr="00C54022" w:rsidRDefault="0045561E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E1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логическое рассуждение, включающее установление причинно-следственных связей.</w:t>
            </w:r>
          </w:p>
          <w:p w:rsidR="004D0A2C" w:rsidRPr="00C54022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D0A2C" w:rsidRPr="00C54022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D0A2C" w:rsidRPr="00C54022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E5C13" w:rsidRPr="00C54022" w:rsidRDefault="003E5C13" w:rsidP="003E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E1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логическое рассуждение, включающее установление причинно-следственных связей.</w:t>
            </w:r>
          </w:p>
          <w:p w:rsidR="004D0A2C" w:rsidRPr="00C54022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D0A2C" w:rsidRPr="00C54022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D0A2C" w:rsidRPr="00C54022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D0A2C" w:rsidRPr="00C54022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E5C13" w:rsidRDefault="003E5C13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5C13" w:rsidRPr="003E5C13" w:rsidRDefault="003E5C13" w:rsidP="003E5C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C13" w:rsidRPr="003E5C13" w:rsidRDefault="003E5C13" w:rsidP="003E5C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Pr="003E5C13" w:rsidRDefault="004D0A2C" w:rsidP="003E5C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4941CF" w:rsidRDefault="004941CF" w:rsidP="0049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Работают индивидуально</w:t>
            </w:r>
          </w:p>
          <w:p w:rsidR="004941CF" w:rsidRDefault="004941CF" w:rsidP="0049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Pr="004941CF" w:rsidRDefault="004941CF" w:rsidP="0049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63F" w:rsidRDefault="005A663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61E" w:rsidRDefault="0045561E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слова, отрабатывают произношение новых слов.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в классе;</w:t>
            </w:r>
          </w:p>
          <w:p w:rsid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проговаривание во внешней речи.</w:t>
            </w: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61E" w:rsidRPr="00C43EFC" w:rsidRDefault="0045561E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5561E" w:rsidRDefault="0045561E" w:rsidP="0045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индивидуально</w:t>
            </w:r>
          </w:p>
          <w:p w:rsidR="004D0A2C" w:rsidRPr="00C43EF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D0A2C" w:rsidRPr="00C43EF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D0A2C" w:rsidRPr="00C43EF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D0A2C" w:rsidRPr="00C43EF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D0A2C" w:rsidRPr="00C43EF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D0A2C" w:rsidRPr="00C43EF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D0A2C" w:rsidRPr="00C43EF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D0A2C" w:rsidRPr="00C43EF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D0A2C" w:rsidRPr="00C43EF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Pr="00E27DC2" w:rsidRDefault="00435036" w:rsidP="0043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Взаимодействуют с одноклассниками (работа в парах).</w:t>
            </w:r>
          </w:p>
          <w:p w:rsidR="00435036" w:rsidRPr="00435036" w:rsidRDefault="00435036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4941CF" w:rsidRPr="004941CF" w:rsidRDefault="00E27DC2" w:rsidP="0049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Воспринимать информацию на слух.</w:t>
            </w:r>
            <w:r w:rsidR="004941CF" w:rsidRPr="0049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1CF" w:rsidRPr="004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собеседника, строить понятные для собеседника высказывания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61E" w:rsidRDefault="0045561E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5A663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Воспринимать информацию на слух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27DC2"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Воспроизводить на уровне слова</w:t>
            </w:r>
            <w:r w:rsidR="008F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EED" w:rsidRDefault="00432EE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EED" w:rsidRDefault="00432EE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EED" w:rsidRDefault="00432EE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EED" w:rsidRDefault="00432EE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EED" w:rsidRDefault="00432EE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Pr="004D0A2C" w:rsidRDefault="004D0A2C" w:rsidP="004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Воспроизводить на уровне слова</w:t>
            </w:r>
            <w:r w:rsidR="0045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61E" w:rsidRDefault="0045561E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45561E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E1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оперировать активной лексикой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взаимодействовать в парах, умение оперировать активной лексикой в процессе общения, вести диалог.</w:t>
            </w:r>
          </w:p>
          <w:p w:rsidR="004D0A2C" w:rsidRPr="0045561E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Слушать себя и других участников коммуникативного процесса.</w:t>
            </w:r>
          </w:p>
          <w:p w:rsidR="004941CF" w:rsidRPr="004941CF" w:rsidRDefault="004941CF" w:rsidP="0049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правильность выполнения задания, вносят необходимые коррективы в свою работу как в конце действия, так и по ходу его реализации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61E" w:rsidRDefault="0045561E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5A663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себя и других участников коммуникативного процесса.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Pr="004D0A2C" w:rsidRDefault="004D0A2C" w:rsidP="004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себя и других участников коммуникативного процесса.</w:t>
            </w: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5561E" w:rsidRDefault="0045561E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F22BF" w:rsidRDefault="0045561E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себя и других участников коммуникативного 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BF" w:rsidRDefault="008F22B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Pr="00E27DC2" w:rsidRDefault="00435036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правильность ответов обучающихся, корректируют и оценивают свою деятельность.</w:t>
            </w:r>
          </w:p>
          <w:p w:rsidR="00435036" w:rsidRPr="00E27DC2" w:rsidRDefault="00435036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Уметь слушать в соответствии 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целевой 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установкой. 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сохранять учебную задачу.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EED" w:rsidRDefault="00432EE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EED" w:rsidRDefault="00432EE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EED" w:rsidRDefault="00432EE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EED" w:rsidRDefault="00432EE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41CF" w:rsidRDefault="004941C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63F" w:rsidRDefault="005A663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61E" w:rsidRDefault="0045561E" w:rsidP="005A6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63F" w:rsidRPr="005A663F" w:rsidRDefault="005A663F" w:rsidP="005A6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слушать в соответствии </w:t>
            </w:r>
          </w:p>
          <w:p w:rsidR="005A663F" w:rsidRPr="005A663F" w:rsidRDefault="005A663F" w:rsidP="005A6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целевой </w:t>
            </w:r>
          </w:p>
          <w:p w:rsidR="005A663F" w:rsidRDefault="005A663F" w:rsidP="005A6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установкой.</w:t>
            </w:r>
          </w:p>
          <w:p w:rsidR="005A663F" w:rsidRDefault="005A663F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оценивать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правильность выполнения действия, вносить необходимые коррективы в выполнение задания</w:t>
            </w:r>
            <w:r w:rsidR="004D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A2C" w:rsidRPr="004D0A2C" w:rsidRDefault="004D0A2C" w:rsidP="004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</w:t>
            </w:r>
          </w:p>
          <w:p w:rsidR="004D0A2C" w:rsidRPr="004D0A2C" w:rsidRDefault="004D0A2C" w:rsidP="004D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сохранять учебную задачу.</w:t>
            </w: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4D0A2C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45561E" w:rsidRDefault="0045561E" w:rsidP="0045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оценивать правильность выполнения действия, вносить необходимые коррективы в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5036" w:rsidRPr="00E27DC2" w:rsidRDefault="00435036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оценивать правильность выполнения действия, вносить необходимые коррективы в выполнение задания</w:t>
            </w:r>
          </w:p>
          <w:p w:rsidR="004D0A2C" w:rsidRPr="00435036" w:rsidRDefault="004D0A2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5036" w:rsidRPr="00E27DC2" w:rsidTr="00435036">
        <w:trPr>
          <w:gridAfter w:val="1"/>
          <w:wAfter w:w="11" w:type="dxa"/>
          <w:trHeight w:val="701"/>
        </w:trPr>
        <w:tc>
          <w:tcPr>
            <w:tcW w:w="14852" w:type="dxa"/>
            <w:gridSpan w:val="10"/>
            <w:shd w:val="clear" w:color="auto" w:fill="auto"/>
          </w:tcPr>
          <w:p w:rsidR="00435036" w:rsidRPr="003E5C13" w:rsidRDefault="00435036" w:rsidP="0043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Физкультминутка</w:t>
            </w:r>
          </w:p>
          <w:p w:rsidR="00435036" w:rsidRPr="00E27DC2" w:rsidRDefault="00435036" w:rsidP="0043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Clap</w:t>
            </w:r>
            <w:r w:rsidRPr="003E5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E5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your</w:t>
            </w:r>
            <w:r w:rsidRPr="003E5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E5C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hands</w:t>
            </w:r>
            <w:r w:rsidRPr="00435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7DC2" w:rsidRPr="00E27DC2" w:rsidTr="00435036">
        <w:trPr>
          <w:gridAfter w:val="1"/>
          <w:wAfter w:w="11" w:type="dxa"/>
          <w:trHeight w:val="7505"/>
        </w:trPr>
        <w:tc>
          <w:tcPr>
            <w:tcW w:w="2375" w:type="dxa"/>
            <w:gridSpan w:val="3"/>
            <w:shd w:val="clear" w:color="auto" w:fill="auto"/>
          </w:tcPr>
          <w:p w:rsidR="00E27DC2" w:rsidRPr="00BE460D" w:rsidRDefault="00027B0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Организует работу над </w:t>
            </w:r>
            <w:r w:rsidRPr="00EE1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текстом</w:t>
            </w:r>
            <w:r w:rsidR="00EE14EA" w:rsidRPr="00BE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15FD" w:rsidRPr="00C54022" w:rsidRDefault="00CD15F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It</w:t>
            </w:r>
            <w:r w:rsidRPr="00C43E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’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</w:t>
            </w:r>
            <w:r w:rsidRPr="00C43E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time</w:t>
            </w:r>
            <w:r w:rsidRPr="00C43E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to</w:t>
            </w:r>
            <w:r w:rsidRPr="00C43E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help</w:t>
            </w:r>
            <w:r w:rsidRPr="00C43E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Tom</w:t>
            </w:r>
            <w:r w:rsidRPr="00C43E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You’ve got 2 cards with text: blue and </w:t>
            </w:r>
            <w:r w:rsidR="00F500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green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. The </w:t>
            </w:r>
            <w:r w:rsidR="00F500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green</w:t>
            </w: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card is easier than the blue one. Choose one of them, please.</w:t>
            </w:r>
          </w:p>
          <w:p w:rsidR="00CD15FD" w:rsidRDefault="00CD15F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5FD" w:rsidRPr="00C54022" w:rsidRDefault="00E020F7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020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According to the text put all necessary school things into Tom’s bag.</w:t>
            </w:r>
          </w:p>
          <w:p w:rsidR="00CD15FD" w:rsidRDefault="00CD15F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27DC2" w:rsidRPr="00CD15FD" w:rsidRDefault="00E27DC2" w:rsidP="0043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27B0C" w:rsidRDefault="00027B0C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D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чащиеся, которые выбрали синею карточку читают текст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заполняют пропуски в нем, используя активную лексику урока.</w:t>
            </w:r>
            <w:r w:rsidR="00CD15FD" w:rsidRPr="00CD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5FD" w:rsidRDefault="00CD15F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5FD" w:rsidRPr="00CD15FD" w:rsidRDefault="00CD15F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Учащиеся, которые выбрали </w:t>
            </w:r>
            <w:r w:rsidR="00435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зеленую</w:t>
            </w:r>
            <w:r w:rsidRPr="00CD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карточку читают текст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выбирают слова из уже предложенных вариантов </w:t>
            </w:r>
            <w:r w:rsidRPr="00CD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лексики</w:t>
            </w:r>
            <w:r w:rsidRPr="00CD1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35" w:type="dxa"/>
            <w:shd w:val="clear" w:color="auto" w:fill="auto"/>
          </w:tcPr>
          <w:p w:rsidR="00435036" w:rsidRPr="00435036" w:rsidRDefault="00435036" w:rsidP="0043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логическое рассуждение, включающее установление причинно-следственных связей.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435036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обобщать полученную информацию.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3E5C13" w:rsidRPr="003E5C13" w:rsidRDefault="003E5C13" w:rsidP="003E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индивидуально</w:t>
            </w:r>
          </w:p>
          <w:p w:rsidR="00E27DC2" w:rsidRPr="00E27DC2" w:rsidRDefault="00E27DC2" w:rsidP="0043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EE14EA" w:rsidRPr="00E27DC2" w:rsidRDefault="00EE14EA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E1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оперировать активной лексикой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304F0" w:rsidRPr="004304F0" w:rsidRDefault="004304F0" w:rsidP="004304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правильность ответов обучающихся, корректируют и оценивают свою деятельность.</w:t>
            </w:r>
          </w:p>
          <w:p w:rsidR="00E27DC2" w:rsidRPr="00E27DC2" w:rsidRDefault="00E27DC2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60D" w:rsidRDefault="00BE460D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60D" w:rsidRDefault="00BE460D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435036" w:rsidRPr="00EE14EA" w:rsidRDefault="00435036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</w:t>
            </w:r>
          </w:p>
          <w:p w:rsidR="00435036" w:rsidRPr="00EE14EA" w:rsidRDefault="00435036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сохранять учебную</w:t>
            </w:r>
          </w:p>
          <w:p w:rsidR="00435036" w:rsidRPr="00EE14EA" w:rsidRDefault="00435036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задачу.</w:t>
            </w:r>
          </w:p>
          <w:p w:rsidR="00435036" w:rsidRPr="00EE14EA" w:rsidRDefault="00435036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</w:t>
            </w:r>
          </w:p>
          <w:p w:rsidR="00027B0C" w:rsidRDefault="00435036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</w:t>
            </w:r>
          </w:p>
          <w:p w:rsidR="00027B0C" w:rsidRDefault="00027B0C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7B0C" w:rsidRDefault="00027B0C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7B0C" w:rsidRDefault="00027B0C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7B0C" w:rsidRDefault="00027B0C" w:rsidP="00E27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036" w:rsidRDefault="00435036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435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D" w:rsidRPr="00E27DC2" w:rsidTr="00BE460D">
        <w:trPr>
          <w:trHeight w:val="740"/>
        </w:trPr>
        <w:tc>
          <w:tcPr>
            <w:tcW w:w="14863" w:type="dxa"/>
            <w:gridSpan w:val="11"/>
            <w:shd w:val="clear" w:color="auto" w:fill="auto"/>
          </w:tcPr>
          <w:p w:rsidR="00BE460D" w:rsidRPr="00E27DC2" w:rsidRDefault="00BE460D" w:rsidP="00BE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0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5 </w:t>
            </w: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этап</w:t>
            </w: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первичное закрепление</w:t>
            </w:r>
          </w:p>
          <w:p w:rsidR="00BE460D" w:rsidRPr="00BE460D" w:rsidRDefault="00BE460D" w:rsidP="00BE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применение полученных знаний</w:t>
            </w:r>
          </w:p>
        </w:tc>
      </w:tr>
      <w:tr w:rsidR="00E27DC2" w:rsidRPr="00E27DC2" w:rsidTr="0056278A">
        <w:trPr>
          <w:gridAfter w:val="1"/>
          <w:wAfter w:w="11" w:type="dxa"/>
          <w:trHeight w:val="701"/>
        </w:trPr>
        <w:tc>
          <w:tcPr>
            <w:tcW w:w="2267" w:type="dxa"/>
            <w:gridSpan w:val="2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распределяет учащихся на группы и предлагает </w:t>
            </w:r>
          </w:p>
          <w:p w:rsidR="00BE460D" w:rsidRDefault="00E27DC2" w:rsidP="00BE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выполнить задание</w:t>
            </w:r>
            <w:r w:rsidR="00BE460D" w:rsidRPr="00BE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опорой на новый лексический материал.</w:t>
            </w:r>
          </w:p>
          <w:p w:rsidR="00BE460D" w:rsidRDefault="00BE460D" w:rsidP="00BE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C54022" w:rsidRDefault="00BE460D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Work in three small groups and put all necessary school things according to the time table and tell us what things </w:t>
            </w:r>
            <w:r w:rsidR="00F51487" w:rsidRPr="00C54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you need and what for.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Систематизируют полученную информацию и составляют предложения.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Осуществлять актуализацию полученных знаний по предмету.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обобщать полученную информацию.</w:t>
            </w:r>
          </w:p>
        </w:tc>
        <w:tc>
          <w:tcPr>
            <w:tcW w:w="2121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Обсуждают свои варианты в группах. </w:t>
            </w:r>
          </w:p>
          <w:p w:rsidR="00E27DC2" w:rsidRPr="00E27DC2" w:rsidRDefault="00E27DC2" w:rsidP="00F5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2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Осознанное речевое воспроизведение с полным пониманием.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Контролируют правильность воспроизведения и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сопоставления фраз.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 активизировать </w:t>
            </w: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мыслительные процессы.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собственное время.</w:t>
            </w:r>
          </w:p>
        </w:tc>
      </w:tr>
      <w:tr w:rsidR="00E27DC2" w:rsidRPr="00E27DC2" w:rsidTr="00B52C0F">
        <w:tc>
          <w:tcPr>
            <w:tcW w:w="14863" w:type="dxa"/>
            <w:gridSpan w:val="11"/>
            <w:shd w:val="clear" w:color="auto" w:fill="auto"/>
          </w:tcPr>
          <w:p w:rsidR="00E27DC2" w:rsidRPr="00E27DC2" w:rsidRDefault="00F51487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6</w:t>
            </w:r>
            <w:r w:rsidR="00E27DC2"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этап</w:t>
            </w:r>
            <w:r w:rsidR="00E27DC2"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рефлексия (подведение итогов занятия)</w:t>
            </w:r>
          </w:p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соотнесение поставленных задач с достигнутым результатом, постановка дальнейших целей</w:t>
            </w:r>
          </w:p>
        </w:tc>
      </w:tr>
      <w:tr w:rsidR="00E27DC2" w:rsidRPr="00E27DC2" w:rsidTr="0056278A">
        <w:trPr>
          <w:gridAfter w:val="1"/>
          <w:wAfter w:w="11" w:type="dxa"/>
        </w:trPr>
        <w:tc>
          <w:tcPr>
            <w:tcW w:w="2375" w:type="dxa"/>
            <w:gridSpan w:val="3"/>
            <w:shd w:val="clear" w:color="auto" w:fill="auto"/>
          </w:tcPr>
          <w:p w:rsidR="00E27DC2" w:rsidRPr="00F51487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учащимся вернуться к </w:t>
            </w:r>
            <w:r w:rsidR="00F51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урока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обсуждение работы на уроке учащихся.</w:t>
            </w: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27DC2" w:rsidRPr="00E27DC2" w:rsidRDefault="00F51487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27DC2"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бсуждают результаты работы на уроке.</w:t>
            </w:r>
          </w:p>
        </w:tc>
        <w:tc>
          <w:tcPr>
            <w:tcW w:w="2335" w:type="dxa"/>
            <w:shd w:val="clear" w:color="auto" w:fill="auto"/>
          </w:tcPr>
          <w:p w:rsid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результаты собственной деятельности. Определять существующие пробелы в полученных знаниях, на их основе формулировать дальнейшие цели.</w:t>
            </w:r>
          </w:p>
          <w:p w:rsidR="00F51487" w:rsidRPr="00E27DC2" w:rsidRDefault="00F51487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Транслируют оценку результатов собственной деятельности. </w:t>
            </w:r>
          </w:p>
        </w:tc>
        <w:tc>
          <w:tcPr>
            <w:tcW w:w="2064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собственное мнение, слушать других.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Сопоставляют ранее поставленную цель с результатом деятельности.</w:t>
            </w:r>
          </w:p>
        </w:tc>
        <w:tc>
          <w:tcPr>
            <w:tcW w:w="1845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учебную задачу, осуществлять самоконтроль и самооценку.</w:t>
            </w:r>
          </w:p>
        </w:tc>
      </w:tr>
      <w:tr w:rsidR="00E27DC2" w:rsidRPr="00E27DC2" w:rsidTr="00B52C0F">
        <w:tc>
          <w:tcPr>
            <w:tcW w:w="14863" w:type="dxa"/>
            <w:gridSpan w:val="11"/>
            <w:shd w:val="clear" w:color="auto" w:fill="auto"/>
          </w:tcPr>
          <w:p w:rsidR="00E27DC2" w:rsidRPr="00E27DC2" w:rsidRDefault="00F51487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7</w:t>
            </w:r>
            <w:r w:rsidR="00E27DC2"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этап</w:t>
            </w:r>
            <w:r w:rsidR="00E27DC2"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информация о домашнем задании, инструктаж по его выполнению</w:t>
            </w:r>
          </w:p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Дальнейшее самостоятельное применение полученных знаний</w:t>
            </w:r>
          </w:p>
        </w:tc>
      </w:tr>
      <w:tr w:rsidR="00E27DC2" w:rsidRPr="00E27DC2" w:rsidTr="0056278A">
        <w:tc>
          <w:tcPr>
            <w:tcW w:w="2234" w:type="dxa"/>
            <w:vMerge w:val="restart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2629" w:type="dxa"/>
            <w:gridSpan w:val="10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E27DC2" w:rsidRPr="00E27DC2" w:rsidTr="0056278A">
        <w:trPr>
          <w:gridAfter w:val="1"/>
          <w:wAfter w:w="11" w:type="dxa"/>
        </w:trPr>
        <w:tc>
          <w:tcPr>
            <w:tcW w:w="2234" w:type="dxa"/>
            <w:vMerge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03" w:type="dxa"/>
            <w:gridSpan w:val="4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Познавательная</w:t>
            </w:r>
          </w:p>
        </w:tc>
        <w:tc>
          <w:tcPr>
            <w:tcW w:w="4185" w:type="dxa"/>
            <w:gridSpan w:val="2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830" w:type="dxa"/>
            <w:gridSpan w:val="3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Регулятивная</w:t>
            </w:r>
          </w:p>
        </w:tc>
      </w:tr>
      <w:tr w:rsidR="00E27DC2" w:rsidRPr="00E27DC2" w:rsidTr="0056278A">
        <w:trPr>
          <w:gridAfter w:val="1"/>
          <w:wAfter w:w="11" w:type="dxa"/>
        </w:trPr>
        <w:tc>
          <w:tcPr>
            <w:tcW w:w="2234" w:type="dxa"/>
            <w:vMerge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Осуществляемые действия</w:t>
            </w:r>
          </w:p>
        </w:tc>
        <w:tc>
          <w:tcPr>
            <w:tcW w:w="2335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Формируемые способы деятельности</w:t>
            </w:r>
          </w:p>
        </w:tc>
        <w:tc>
          <w:tcPr>
            <w:tcW w:w="2121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Осуществляемые действия</w:t>
            </w:r>
          </w:p>
        </w:tc>
        <w:tc>
          <w:tcPr>
            <w:tcW w:w="2064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Формируемые способы деятельности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Осуществляемые действия</w:t>
            </w:r>
          </w:p>
        </w:tc>
        <w:tc>
          <w:tcPr>
            <w:tcW w:w="1845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Формируемые способы деятельности</w:t>
            </w:r>
          </w:p>
        </w:tc>
      </w:tr>
      <w:tr w:rsidR="00E27DC2" w:rsidRPr="00E27DC2" w:rsidTr="0056278A">
        <w:trPr>
          <w:gridAfter w:val="1"/>
          <w:wAfter w:w="11" w:type="dxa"/>
        </w:trPr>
        <w:tc>
          <w:tcPr>
            <w:tcW w:w="2234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Объясняет домашнее задание.</w:t>
            </w:r>
          </w:p>
          <w:p w:rsidR="00E27DC2" w:rsidRPr="00E27DC2" w:rsidRDefault="00E27DC2" w:rsidP="00F5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Зрительное ознакомление с содержанием домашнего задания и инструкцией по выполнению.</w:t>
            </w:r>
          </w:p>
        </w:tc>
        <w:tc>
          <w:tcPr>
            <w:tcW w:w="2335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область применения полученных знаний</w:t>
            </w:r>
          </w:p>
        </w:tc>
        <w:tc>
          <w:tcPr>
            <w:tcW w:w="2121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Обсуждают, задают вопросы.</w:t>
            </w:r>
          </w:p>
        </w:tc>
        <w:tc>
          <w:tcPr>
            <w:tcW w:w="2064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самостоятельной постановке и выполнения коммуникативной задачи.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определяют степень сложности выполнения задания и необходимой помощи.</w:t>
            </w:r>
          </w:p>
        </w:tc>
        <w:tc>
          <w:tcPr>
            <w:tcW w:w="1845" w:type="dxa"/>
            <w:shd w:val="clear" w:color="auto" w:fill="auto"/>
          </w:tcPr>
          <w:p w:rsidR="00E27DC2" w:rsidRPr="00E27DC2" w:rsidRDefault="00E27DC2" w:rsidP="00E2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самостоятельным действиям по воспроизведению и применению полученных знаний.</w:t>
            </w:r>
          </w:p>
        </w:tc>
      </w:tr>
    </w:tbl>
    <w:p w:rsidR="00E27DC2" w:rsidRPr="00E27DC2" w:rsidRDefault="00E27DC2" w:rsidP="00E27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C2" w:rsidRPr="00E27DC2" w:rsidRDefault="00E27DC2" w:rsidP="00E27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E80" w:rsidRDefault="00802E80"/>
    <w:sectPr w:rsidR="00802E80" w:rsidSect="00E27D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26B7"/>
    <w:multiLevelType w:val="hybridMultilevel"/>
    <w:tmpl w:val="C360E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D8"/>
    <w:rsid w:val="00027B0C"/>
    <w:rsid w:val="000C6DF6"/>
    <w:rsid w:val="00151C88"/>
    <w:rsid w:val="00294256"/>
    <w:rsid w:val="0032533D"/>
    <w:rsid w:val="00327A30"/>
    <w:rsid w:val="0039465D"/>
    <w:rsid w:val="003D48DE"/>
    <w:rsid w:val="003D6CF6"/>
    <w:rsid w:val="003E18C1"/>
    <w:rsid w:val="003E5C13"/>
    <w:rsid w:val="004304F0"/>
    <w:rsid w:val="00432EED"/>
    <w:rsid w:val="00435036"/>
    <w:rsid w:val="0045561E"/>
    <w:rsid w:val="004941CF"/>
    <w:rsid w:val="004D0A2C"/>
    <w:rsid w:val="005336D2"/>
    <w:rsid w:val="0056278A"/>
    <w:rsid w:val="00565336"/>
    <w:rsid w:val="005A663F"/>
    <w:rsid w:val="005D63B6"/>
    <w:rsid w:val="0061047B"/>
    <w:rsid w:val="006913EA"/>
    <w:rsid w:val="00695793"/>
    <w:rsid w:val="007C5FA9"/>
    <w:rsid w:val="00802E80"/>
    <w:rsid w:val="00885868"/>
    <w:rsid w:val="008F22BF"/>
    <w:rsid w:val="00B17AFC"/>
    <w:rsid w:val="00B431C4"/>
    <w:rsid w:val="00B51FCB"/>
    <w:rsid w:val="00B9413C"/>
    <w:rsid w:val="00BC0BDE"/>
    <w:rsid w:val="00BE20AE"/>
    <w:rsid w:val="00BE460D"/>
    <w:rsid w:val="00BF061D"/>
    <w:rsid w:val="00C43EFC"/>
    <w:rsid w:val="00C54022"/>
    <w:rsid w:val="00CD15FD"/>
    <w:rsid w:val="00CF1823"/>
    <w:rsid w:val="00D13248"/>
    <w:rsid w:val="00D23BD8"/>
    <w:rsid w:val="00E020F7"/>
    <w:rsid w:val="00E27DC2"/>
    <w:rsid w:val="00EE14EA"/>
    <w:rsid w:val="00F50035"/>
    <w:rsid w:val="00F5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FF303-2B72-479C-B25C-81AB2AB5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D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6DF6"/>
    <w:rPr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0C6DF6"/>
    <w:rPr>
      <w:color w:val="2B579A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69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4420-5FB8-4AC9-ACE3-53214B70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Евстигнеев</dc:creator>
  <cp:keywords/>
  <dc:description/>
  <cp:lastModifiedBy>Глеб Евстигнеев</cp:lastModifiedBy>
  <cp:revision>15</cp:revision>
  <cp:lastPrinted>2017-04-23T18:10:00Z</cp:lastPrinted>
  <dcterms:created xsi:type="dcterms:W3CDTF">2017-04-18T19:22:00Z</dcterms:created>
  <dcterms:modified xsi:type="dcterms:W3CDTF">2017-04-23T18:21:00Z</dcterms:modified>
</cp:coreProperties>
</file>