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6D" w:rsidRDefault="00677E6D" w:rsidP="00677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E6D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Pr="00677E6D">
        <w:rPr>
          <w:rFonts w:ascii="Times New Roman" w:hAnsi="Times New Roman" w:cs="Times New Roman"/>
          <w:b/>
          <w:bCs/>
          <w:sz w:val="28"/>
          <w:szCs w:val="28"/>
        </w:rPr>
        <w:t xml:space="preserve">« Веселые старты » для </w:t>
      </w:r>
      <w:r w:rsidR="00B772C1">
        <w:rPr>
          <w:rFonts w:ascii="Times New Roman" w:hAnsi="Times New Roman" w:cs="Times New Roman"/>
          <w:b/>
          <w:bCs/>
          <w:sz w:val="28"/>
          <w:szCs w:val="28"/>
        </w:rPr>
        <w:t>2-3</w:t>
      </w:r>
      <w:r w:rsidRPr="00677E6D">
        <w:rPr>
          <w:rFonts w:ascii="Times New Roman" w:hAnsi="Times New Roman" w:cs="Times New Roman"/>
          <w:b/>
          <w:bCs/>
          <w:sz w:val="28"/>
          <w:szCs w:val="28"/>
        </w:rPr>
        <w:t xml:space="preserve"> классов.</w:t>
      </w:r>
      <w:r w:rsidRPr="00677E6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77E6D" w:rsidRDefault="00677E6D" w:rsidP="00677E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</w:t>
      </w:r>
      <w:r w:rsidRPr="00677E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7E6D" w:rsidRPr="00677E6D" w:rsidRDefault="00677E6D" w:rsidP="0067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6D">
        <w:rPr>
          <w:rFonts w:ascii="Times New Roman" w:hAnsi="Times New Roman" w:cs="Times New Roman"/>
          <w:sz w:val="24"/>
          <w:szCs w:val="24"/>
        </w:rPr>
        <w:t>1.Пропаганда здорового образа жизни.</w:t>
      </w:r>
      <w:r w:rsidRPr="00677E6D">
        <w:rPr>
          <w:rFonts w:ascii="Times New Roman" w:hAnsi="Times New Roman" w:cs="Times New Roman"/>
          <w:sz w:val="24"/>
          <w:szCs w:val="24"/>
        </w:rPr>
        <w:br/>
        <w:t>2.Воспитание чувства коллективизма, товарищества, взаим</w:t>
      </w:r>
      <w:r>
        <w:rPr>
          <w:rFonts w:ascii="Times New Roman" w:hAnsi="Times New Roman" w:cs="Times New Roman"/>
          <w:sz w:val="24"/>
          <w:szCs w:val="24"/>
        </w:rPr>
        <w:t>овыручки, творческого мышления.</w:t>
      </w:r>
      <w:r w:rsidRPr="00677E6D">
        <w:rPr>
          <w:rFonts w:ascii="Times New Roman" w:hAnsi="Times New Roman" w:cs="Times New Roman"/>
          <w:sz w:val="24"/>
          <w:szCs w:val="24"/>
        </w:rPr>
        <w:br/>
        <w:t>3.</w:t>
      </w:r>
      <w:r w:rsidRPr="00677E6D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7E6D">
        <w:rPr>
          <w:rFonts w:ascii="Times New Roman" w:hAnsi="Times New Roman" w:cs="Times New Roman"/>
          <w:sz w:val="24"/>
          <w:szCs w:val="24"/>
        </w:rPr>
        <w:t xml:space="preserve">овышение массовости занятий школьниками физической культурой и спортом </w:t>
      </w:r>
      <w:proofErr w:type="gramStart"/>
      <w:r w:rsidRPr="00677E6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7E6D" w:rsidRPr="00677E6D" w:rsidRDefault="00677E6D" w:rsidP="0067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E6D">
        <w:rPr>
          <w:rFonts w:ascii="Times New Roman" w:hAnsi="Times New Roman" w:cs="Times New Roman"/>
          <w:sz w:val="24"/>
          <w:szCs w:val="24"/>
        </w:rPr>
        <w:t xml:space="preserve">вовлечения их в систематический процесс физического и спортивного </w:t>
      </w:r>
    </w:p>
    <w:p w:rsidR="00B772C1" w:rsidRDefault="00677E6D" w:rsidP="00677E6D">
      <w:pPr>
        <w:spacing w:after="0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совершенствования.</w:t>
      </w:r>
      <w:r w:rsidRPr="00677E6D">
        <w:rPr>
          <w:rFonts w:ascii="Times New Roman" w:hAnsi="Times New Roman" w:cs="Times New Roman"/>
          <w:sz w:val="24"/>
          <w:szCs w:val="24"/>
        </w:rPr>
        <w:br/>
        <w:t xml:space="preserve">4.Воспитание «здорового духа соперничества». 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77E6D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класса</w:t>
      </w:r>
      <w:r>
        <w:rPr>
          <w:rFonts w:ascii="Times New Roman" w:hAnsi="Times New Roman" w:cs="Times New Roman"/>
          <w:sz w:val="24"/>
          <w:szCs w:val="24"/>
        </w:rPr>
        <w:t>: команда 10</w:t>
      </w:r>
      <w:r w:rsidRPr="00677E6D">
        <w:rPr>
          <w:rFonts w:ascii="Times New Roman" w:hAnsi="Times New Roman" w:cs="Times New Roman"/>
          <w:sz w:val="24"/>
          <w:szCs w:val="24"/>
        </w:rPr>
        <w:t>человек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Инвентарь:</w:t>
      </w:r>
      <w:r w:rsidRPr="00677E6D">
        <w:rPr>
          <w:rFonts w:ascii="Times New Roman" w:hAnsi="Times New Roman" w:cs="Times New Roman"/>
          <w:sz w:val="24"/>
          <w:szCs w:val="24"/>
        </w:rPr>
        <w:t xml:space="preserve"> кегли, скакалки, обр</w:t>
      </w:r>
      <w:r>
        <w:rPr>
          <w:rFonts w:ascii="Times New Roman" w:hAnsi="Times New Roman" w:cs="Times New Roman"/>
          <w:sz w:val="24"/>
          <w:szCs w:val="24"/>
        </w:rPr>
        <w:t>учи, мячи баскетбольные, маты, гимнастические скамейки.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677E6D">
        <w:rPr>
          <w:rFonts w:ascii="Times New Roman" w:hAnsi="Times New Roman" w:cs="Times New Roman"/>
          <w:sz w:val="24"/>
          <w:szCs w:val="24"/>
        </w:rPr>
        <w:t>: В каждом старте доля шутки,</w:t>
      </w:r>
      <w:r w:rsidRPr="00677E6D">
        <w:rPr>
          <w:rFonts w:ascii="Times New Roman" w:hAnsi="Times New Roman" w:cs="Times New Roman"/>
          <w:sz w:val="24"/>
          <w:szCs w:val="24"/>
        </w:rPr>
        <w:br/>
        <w:t>Не стоим мы ни минутки.</w:t>
      </w:r>
      <w:r w:rsidRPr="00677E6D">
        <w:rPr>
          <w:rFonts w:ascii="Times New Roman" w:hAnsi="Times New Roman" w:cs="Times New Roman"/>
          <w:sz w:val="24"/>
          <w:szCs w:val="24"/>
        </w:rPr>
        <w:br/>
        <w:t>Пусть звучит веселый смех</w:t>
      </w:r>
      <w:proofErr w:type="gramStart"/>
      <w:r w:rsidRPr="00677E6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77E6D">
        <w:rPr>
          <w:rFonts w:ascii="Times New Roman" w:hAnsi="Times New Roman" w:cs="Times New Roman"/>
          <w:sz w:val="24"/>
          <w:szCs w:val="24"/>
        </w:rPr>
        <w:t xml:space="preserve">переди вас ждет успех. </w:t>
      </w:r>
      <w:r w:rsidRPr="00677E6D">
        <w:rPr>
          <w:rFonts w:ascii="Times New Roman" w:hAnsi="Times New Roman" w:cs="Times New Roman"/>
          <w:sz w:val="24"/>
          <w:szCs w:val="24"/>
        </w:rPr>
        <w:br/>
        <w:t>Мы жюри вам представляем</w:t>
      </w:r>
      <w:proofErr w:type="gramStart"/>
      <w:r w:rsidRPr="00677E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успехов всем желаем…</w:t>
      </w:r>
      <w:r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Представление жюри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677E6D">
        <w:rPr>
          <w:rFonts w:ascii="Times New Roman" w:hAnsi="Times New Roman" w:cs="Times New Roman"/>
          <w:sz w:val="24"/>
          <w:szCs w:val="24"/>
        </w:rPr>
        <w:t>: И так мы начинаем.</w:t>
      </w:r>
      <w:r w:rsidRPr="00677E6D">
        <w:rPr>
          <w:rFonts w:ascii="Times New Roman" w:hAnsi="Times New Roman" w:cs="Times New Roman"/>
          <w:sz w:val="24"/>
          <w:szCs w:val="24"/>
        </w:rPr>
        <w:br/>
        <w:t>Двадцать первый любит век</w:t>
      </w:r>
      <w:proofErr w:type="gramStart"/>
      <w:r w:rsidRPr="00677E6D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677E6D">
        <w:rPr>
          <w:rFonts w:ascii="Times New Roman" w:hAnsi="Times New Roman" w:cs="Times New Roman"/>
          <w:sz w:val="24"/>
          <w:szCs w:val="24"/>
        </w:rPr>
        <w:t>ех, кто любит быстрый бег.</w:t>
      </w:r>
      <w:r w:rsidRPr="00677E6D">
        <w:rPr>
          <w:rFonts w:ascii="Times New Roman" w:hAnsi="Times New Roman" w:cs="Times New Roman"/>
          <w:sz w:val="24"/>
          <w:szCs w:val="24"/>
        </w:rPr>
        <w:br/>
        <w:t>Просим участников эстафеты</w:t>
      </w:r>
      <w:proofErr w:type="gramStart"/>
      <w:r w:rsidRPr="00677E6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77E6D">
        <w:rPr>
          <w:rFonts w:ascii="Times New Roman" w:hAnsi="Times New Roman" w:cs="Times New Roman"/>
          <w:sz w:val="24"/>
          <w:szCs w:val="24"/>
        </w:rPr>
        <w:t>е терять кроссовки свои и штиблеты.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  <w:t>«Веселые старты» зовут нас в бой.</w:t>
      </w:r>
      <w:r w:rsidRPr="00677E6D">
        <w:rPr>
          <w:rFonts w:ascii="Times New Roman" w:hAnsi="Times New Roman" w:cs="Times New Roman"/>
          <w:sz w:val="24"/>
          <w:szCs w:val="24"/>
        </w:rPr>
        <w:br/>
        <w:t>Мячик всем снаряд известный,</w:t>
      </w:r>
      <w:r w:rsidRPr="00677E6D">
        <w:rPr>
          <w:rFonts w:ascii="Times New Roman" w:hAnsi="Times New Roman" w:cs="Times New Roman"/>
          <w:sz w:val="24"/>
          <w:szCs w:val="24"/>
        </w:rPr>
        <w:br/>
        <w:t>И красивый, и полезный,</w:t>
      </w:r>
      <w:r w:rsidRPr="00677E6D">
        <w:rPr>
          <w:rFonts w:ascii="Times New Roman" w:hAnsi="Times New Roman" w:cs="Times New Roman"/>
          <w:sz w:val="24"/>
          <w:szCs w:val="24"/>
        </w:rPr>
        <w:br/>
        <w:t>Много есть с мячом соревнований,</w:t>
      </w:r>
      <w:r w:rsidRPr="00677E6D">
        <w:rPr>
          <w:rFonts w:ascii="Times New Roman" w:hAnsi="Times New Roman" w:cs="Times New Roman"/>
          <w:sz w:val="24"/>
          <w:szCs w:val="24"/>
        </w:rPr>
        <w:br/>
        <w:t>Мы их для Вас подбираем заранее.</w:t>
      </w:r>
      <w:r w:rsidRPr="00677E6D">
        <w:rPr>
          <w:rFonts w:ascii="Times New Roman" w:hAnsi="Times New Roman" w:cs="Times New Roman"/>
          <w:sz w:val="24"/>
          <w:szCs w:val="24"/>
        </w:rPr>
        <w:br/>
      </w:r>
    </w:p>
    <w:p w:rsidR="00677E6D" w:rsidRPr="00677E6D" w:rsidRDefault="00B772C1" w:rsidP="00677E6D">
      <w:pPr>
        <w:spacing w:after="0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B772C1">
        <w:rPr>
          <w:rStyle w:val="submenu-table"/>
          <w:rFonts w:ascii="Times New Roman" w:hAnsi="Times New Roman" w:cs="Times New Roman"/>
          <w:bCs/>
          <w:sz w:val="24"/>
          <w:szCs w:val="24"/>
        </w:rPr>
        <w:t>1 конкурс « Бег с кеглями»</w:t>
      </w:r>
      <w:r w:rsidR="00677E6D" w:rsidRPr="00677E6D">
        <w:rPr>
          <w:rFonts w:ascii="Times New Roman" w:hAnsi="Times New Roman" w:cs="Times New Roman"/>
          <w:sz w:val="24"/>
          <w:szCs w:val="24"/>
        </w:rPr>
        <w:br/>
      </w:r>
      <w:r w:rsidR="00677E6D"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>2</w:t>
      </w:r>
      <w:r w:rsidR="00677E6D"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</w:t>
      </w:r>
      <w:r w:rsidR="00677E6D"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конкурс. «Катим мяч» туда и обратно </w:t>
      </w: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с помощью обруча</w:t>
      </w:r>
      <w:r w:rsidR="00677E6D"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>.</w:t>
      </w:r>
    </w:p>
    <w:p w:rsidR="00677E6D" w:rsidRPr="00677E6D" w:rsidRDefault="00677E6D" w:rsidP="00677E6D">
      <w:pPr>
        <w:spacing w:after="0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>3 конкурс</w:t>
      </w:r>
      <w:proofErr w:type="gramStart"/>
      <w:r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>.</w:t>
      </w:r>
      <w:r w:rsidR="00B772C1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772C1">
        <w:rPr>
          <w:rStyle w:val="submenu-table"/>
          <w:rFonts w:ascii="Times New Roman" w:hAnsi="Times New Roman" w:cs="Times New Roman"/>
          <w:bCs/>
          <w:sz w:val="24"/>
          <w:szCs w:val="24"/>
        </w:rPr>
        <w:t>«Меткий стрелок» попасть мячом в корзину</w:t>
      </w:r>
    </w:p>
    <w:p w:rsidR="00677E6D" w:rsidRPr="00677E6D" w:rsidRDefault="00677E6D" w:rsidP="00677E6D">
      <w:pPr>
        <w:spacing w:after="0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>4 конкурс</w:t>
      </w:r>
      <w:proofErr w:type="gramStart"/>
      <w:r w:rsidRPr="00677E6D">
        <w:rPr>
          <w:rStyle w:val="submenu-table"/>
          <w:rFonts w:ascii="Times New Roman" w:hAnsi="Times New Roman" w:cs="Times New Roman"/>
          <w:bCs/>
          <w:sz w:val="24"/>
          <w:szCs w:val="24"/>
        </w:rPr>
        <w:t>.</w:t>
      </w:r>
      <w:r w:rsidR="00B772C1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772C1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«Не ошибись» </w:t>
      </w:r>
      <w:proofErr w:type="gramStart"/>
      <w:r w:rsidR="00B772C1">
        <w:rPr>
          <w:rStyle w:val="submenu-table"/>
          <w:rFonts w:ascii="Times New Roman" w:hAnsi="Times New Roman" w:cs="Times New Roman"/>
          <w:bCs/>
          <w:sz w:val="24"/>
          <w:szCs w:val="24"/>
        </w:rPr>
        <w:t>Пройти</w:t>
      </w:r>
      <w:proofErr w:type="gramEnd"/>
      <w:r w:rsidR="00B772C1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не ошибаясь через обручи, не отрываясь друг от друга.</w:t>
      </w:r>
    </w:p>
    <w:p w:rsidR="004171C9" w:rsidRPr="00677E6D" w:rsidRDefault="00677E6D" w:rsidP="0067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конкурс. Итоговая эстафета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2C1">
        <w:rPr>
          <w:rFonts w:ascii="Times New Roman" w:hAnsi="Times New Roman" w:cs="Times New Roman"/>
          <w:sz w:val="24"/>
          <w:szCs w:val="24"/>
        </w:rPr>
        <w:t xml:space="preserve"> Пройти туннель, обвести мяч вокруг фишек, проползти по скамейки, пробежать через обручи, оббежать вокруг фишки и вернуться обратно.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Жюри подводит итоги</w:t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677E6D">
        <w:rPr>
          <w:rFonts w:ascii="Times New Roman" w:hAnsi="Times New Roman" w:cs="Times New Roman"/>
          <w:sz w:val="24"/>
          <w:szCs w:val="24"/>
        </w:rPr>
        <w:t xml:space="preserve"> Победителей п</w:t>
      </w:r>
      <w:r>
        <w:rPr>
          <w:rFonts w:ascii="Times New Roman" w:hAnsi="Times New Roman" w:cs="Times New Roman"/>
          <w:sz w:val="24"/>
          <w:szCs w:val="24"/>
        </w:rPr>
        <w:t>оздравляем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награды вручаем.</w:t>
      </w:r>
      <w:r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sz w:val="24"/>
          <w:szCs w:val="24"/>
        </w:rPr>
        <w:br/>
      </w:r>
      <w:r w:rsidRPr="00677E6D">
        <w:rPr>
          <w:rFonts w:ascii="Times New Roman" w:hAnsi="Times New Roman" w:cs="Times New Roman"/>
          <w:b/>
          <w:bCs/>
          <w:sz w:val="24"/>
          <w:szCs w:val="24"/>
        </w:rPr>
        <w:t>Награждение команд грамотами</w:t>
      </w:r>
    </w:p>
    <w:sectPr w:rsidR="004171C9" w:rsidRPr="0067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6D"/>
    <w:rsid w:val="004171C9"/>
    <w:rsid w:val="00677E6D"/>
    <w:rsid w:val="00B772C1"/>
    <w:rsid w:val="00C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77E6D"/>
  </w:style>
  <w:style w:type="character" w:customStyle="1" w:styleId="submenu-table">
    <w:name w:val="submenu-table"/>
    <w:basedOn w:val="a0"/>
    <w:rsid w:val="0067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77E6D"/>
  </w:style>
  <w:style w:type="character" w:customStyle="1" w:styleId="submenu-table">
    <w:name w:val="submenu-table"/>
    <w:basedOn w:val="a0"/>
    <w:rsid w:val="0067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2015-12-06T20:19:00Z</dcterms:created>
  <dcterms:modified xsi:type="dcterms:W3CDTF">2015-12-06T20:36:00Z</dcterms:modified>
</cp:coreProperties>
</file>